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41C" w:rsidRPr="00A96A6D" w:rsidRDefault="001A341C" w:rsidP="001A341C">
      <w:pPr>
        <w:pStyle w:val="BodyText"/>
        <w:ind w:left="1440" w:hanging="1440"/>
        <w:jc w:val="both"/>
        <w:rPr>
          <w:sz w:val="52"/>
          <w:szCs w:val="52"/>
        </w:rPr>
      </w:pPr>
      <w:r>
        <w:rPr>
          <w:sz w:val="52"/>
          <w:szCs w:val="52"/>
        </w:rPr>
        <w:t>Eldercare Q&amp;A</w:t>
      </w:r>
      <w:r>
        <w:rPr>
          <w:sz w:val="52"/>
          <w:szCs w:val="52"/>
        </w:rPr>
        <w:tab/>
      </w:r>
      <w:r>
        <w:rPr>
          <w:sz w:val="52"/>
          <w:szCs w:val="52"/>
        </w:rPr>
        <w:tab/>
      </w:r>
      <w:r>
        <w:rPr>
          <w:sz w:val="52"/>
          <w:szCs w:val="52"/>
        </w:rPr>
        <w:tab/>
        <w:t xml:space="preserve">                       July, 2017</w:t>
      </w:r>
      <w:r w:rsidRPr="00A96A6D">
        <w:rPr>
          <w:color w:val="000000"/>
          <w:sz w:val="56"/>
          <w:szCs w:val="56"/>
        </w:rPr>
        <w:t xml:space="preserve"> </w:t>
      </w:r>
      <w:r>
        <w:rPr>
          <w:color w:val="000000"/>
          <w:sz w:val="56"/>
          <w:szCs w:val="56"/>
        </w:rPr>
        <w:t xml:space="preserve">  </w:t>
      </w:r>
    </w:p>
    <w:p w:rsidR="001A341C" w:rsidRPr="00BB4630" w:rsidRDefault="001A341C" w:rsidP="001A341C">
      <w:pPr>
        <w:spacing w:after="0" w:line="240" w:lineRule="auto"/>
        <w:rPr>
          <w:rFonts w:ascii="Times New Roman" w:hAnsi="Times New Roman" w:cs="Times New Roman"/>
          <w:b/>
          <w:sz w:val="56"/>
          <w:szCs w:val="56"/>
        </w:rPr>
      </w:pPr>
      <w:r>
        <w:rPr>
          <w:rFonts w:ascii="Times New Roman" w:hAnsi="Times New Roman" w:cs="Times New Roman"/>
          <w:b/>
          <w:sz w:val="56"/>
          <w:szCs w:val="56"/>
        </w:rPr>
        <w:t xml:space="preserve">    The Care And Treatment Of Sciatic Pain</w:t>
      </w:r>
    </w:p>
    <w:p w:rsidR="001A341C" w:rsidRDefault="001A341C" w:rsidP="001A341C">
      <w:pPr>
        <w:spacing w:after="0" w:line="240" w:lineRule="auto"/>
        <w:rPr>
          <w:rFonts w:ascii="Times New Roman" w:hAnsi="Times New Roman" w:cs="Times New Roman"/>
          <w:b/>
          <w:sz w:val="36"/>
          <w:szCs w:val="36"/>
        </w:rPr>
      </w:pPr>
      <w:r w:rsidRPr="000D189F">
        <w:rPr>
          <w:rFonts w:ascii="Times New Roman" w:hAnsi="Times New Roman" w:cs="Times New Roman"/>
          <w:b/>
          <w:sz w:val="36"/>
          <w:szCs w:val="36"/>
        </w:rPr>
        <w:t>Q:</w:t>
      </w:r>
      <w:r>
        <w:rPr>
          <w:rFonts w:ascii="Times New Roman" w:hAnsi="Times New Roman" w:cs="Times New Roman"/>
          <w:b/>
          <w:sz w:val="36"/>
          <w:szCs w:val="36"/>
        </w:rPr>
        <w:t xml:space="preserve"> Is sciatic nerve pain something I just have to put up with?</w:t>
      </w:r>
    </w:p>
    <w:p w:rsidR="001A341C" w:rsidRDefault="001A341C" w:rsidP="001A341C">
      <w:pPr>
        <w:spacing w:after="0" w:line="240" w:lineRule="auto"/>
        <w:jc w:val="both"/>
        <w:rPr>
          <w:rFonts w:ascii="Times New Roman" w:hAnsi="Times New Roman" w:cs="Times New Roman"/>
          <w:b/>
          <w:sz w:val="36"/>
          <w:szCs w:val="36"/>
        </w:rPr>
        <w:sectPr w:rsidR="001A341C" w:rsidSect="00BB0246">
          <w:pgSz w:w="12240" w:h="15840"/>
          <w:pgMar w:top="720" w:right="720" w:bottom="720" w:left="720" w:header="720" w:footer="720" w:gutter="0"/>
          <w:cols w:space="720"/>
          <w:docGrid w:linePitch="360"/>
        </w:sectPr>
      </w:pPr>
    </w:p>
    <w:p w:rsidR="001A341C" w:rsidRPr="00DF332B" w:rsidRDefault="001A341C" w:rsidP="001A341C">
      <w:pPr>
        <w:spacing w:after="0" w:line="240" w:lineRule="auto"/>
        <w:jc w:val="both"/>
        <w:rPr>
          <w:rFonts w:ascii="Times New Roman" w:hAnsi="Times New Roman" w:cs="Times New Roman"/>
          <w:sz w:val="24"/>
          <w:szCs w:val="24"/>
        </w:rPr>
      </w:pPr>
      <w:r w:rsidRPr="00DF332B">
        <w:rPr>
          <w:rFonts w:ascii="Times New Roman" w:hAnsi="Times New Roman" w:cs="Times New Roman"/>
          <w:b/>
          <w:sz w:val="36"/>
          <w:szCs w:val="36"/>
        </w:rPr>
        <w:lastRenderedPageBreak/>
        <w:t>A:</w:t>
      </w:r>
      <w:r w:rsidRPr="00DF332B">
        <w:rPr>
          <w:rFonts w:ascii="Times New Roman" w:hAnsi="Times New Roman" w:cs="Times New Roman"/>
        </w:rPr>
        <w:t xml:space="preserve"> </w:t>
      </w:r>
      <w:r>
        <w:rPr>
          <w:rFonts w:ascii="Times New Roman" w:hAnsi="Times New Roman" w:cs="Times New Roman"/>
          <w:sz w:val="24"/>
          <w:szCs w:val="24"/>
        </w:rPr>
        <w:t>No, sciatic pain does not have to be a chronic condition.</w:t>
      </w:r>
      <w:r w:rsidRPr="00DF332B">
        <w:rPr>
          <w:rFonts w:ascii="Times New Roman" w:hAnsi="Times New Roman" w:cs="Times New Roman"/>
          <w:sz w:val="24"/>
          <w:szCs w:val="24"/>
        </w:rPr>
        <w:t xml:space="preserve"> The medical condition called “sciatica” is a major cause of work absenteeism and a major financial burden to both employers and our health care system.  Your sciatic nerve is the largest nerve in your body. It begins as  a bundle of nerves in your lower back and passes through your pelvis and down the back of each thigh. In the back of the thigh, the sciatic nerve splits into two smaller nerves called the </w:t>
      </w:r>
      <w:proofErr w:type="spellStart"/>
      <w:r w:rsidRPr="00DF332B">
        <w:rPr>
          <w:rFonts w:ascii="Times New Roman" w:hAnsi="Times New Roman" w:cs="Times New Roman"/>
          <w:sz w:val="24"/>
          <w:szCs w:val="24"/>
        </w:rPr>
        <w:t>tibial</w:t>
      </w:r>
      <w:proofErr w:type="spellEnd"/>
      <w:r w:rsidRPr="00DF332B">
        <w:rPr>
          <w:rFonts w:ascii="Times New Roman" w:hAnsi="Times New Roman" w:cs="Times New Roman"/>
          <w:sz w:val="24"/>
          <w:szCs w:val="24"/>
        </w:rPr>
        <w:t xml:space="preserve"> nerve and the peroneal nerve. The sciatic nerve carries impulses from nerves in your lower back to the muscles and nerves in buttocks, thighs, and lower legs. Sciatic pain consists of leg pain, which feels like a ‘pinched nerve’ or cramp, that can shoot down your leg to your foot, making sitting or standing very painful. Sciatica can occur suddenly, or  develop gradually. You might feel a numbness, or a burning or tingling ("pins and needles") se</w:t>
      </w:r>
      <w:r w:rsidR="00584242">
        <w:rPr>
          <w:rFonts w:ascii="Times New Roman" w:hAnsi="Times New Roman" w:cs="Times New Roman"/>
          <w:sz w:val="24"/>
          <w:szCs w:val="24"/>
        </w:rPr>
        <w:t xml:space="preserve">nsation in your legs or </w:t>
      </w:r>
      <w:r w:rsidRPr="00DF332B">
        <w:rPr>
          <w:rFonts w:ascii="Times New Roman" w:hAnsi="Times New Roman" w:cs="Times New Roman"/>
          <w:sz w:val="24"/>
          <w:szCs w:val="24"/>
        </w:rPr>
        <w:t xml:space="preserve">toes. </w:t>
      </w:r>
    </w:p>
    <w:p w:rsidR="000E4334" w:rsidRDefault="001A341C" w:rsidP="000E4334">
      <w:pPr>
        <w:pStyle w:val="NormalWeb"/>
        <w:spacing w:before="0" w:beforeAutospacing="0" w:after="0" w:afterAutospacing="0"/>
        <w:jc w:val="both"/>
      </w:pPr>
      <w:r w:rsidRPr="00DF332B">
        <w:tab/>
        <w:t>The term ‘sciatica’ has come to be used to describe any pain  felt in the leg along the length of the sciatic nerve. The incidence of sciatica is related to age. It is rarely seen before the age of 20, and it peaks in the fifth decade and declines thereafter. Between 13% and 40% of Americans will have sciatica sometime in their life. Sciatica has been called a symptom, a pinched nerve affecting one or more of the lower spinal nerves.  The nerve might be pinched inside or outside of the spinal canal as it passes into the leg. Sciatic pain seems to involve a complex interaction of inflammatory, immune, and pressure-related elements.</w:t>
      </w:r>
      <w:r>
        <w:t xml:space="preserve"> Symptoms like paralysis or incontinence </w:t>
      </w:r>
      <w:r w:rsidRPr="00063350">
        <w:t>indicate a more serious problem</w:t>
      </w:r>
      <w:r>
        <w:t xml:space="preserve"> like nerve damage or a disease, and should be reported immediately to your primary care doctor.</w:t>
      </w:r>
    </w:p>
    <w:p w:rsidR="000E4334" w:rsidRPr="000E4334" w:rsidRDefault="001A341C" w:rsidP="000E4334">
      <w:pPr>
        <w:pStyle w:val="NormalWeb"/>
        <w:spacing w:before="0" w:beforeAutospacing="0" w:after="0" w:afterAutospacing="0"/>
        <w:ind w:firstLine="720"/>
        <w:jc w:val="both"/>
      </w:pPr>
      <w:r w:rsidRPr="000E4334">
        <w:t xml:space="preserve">The exact nature of the relationship of sciatica  to disc, nerve, and pain is not yet certain. A herniated or </w:t>
      </w:r>
      <w:r w:rsidR="000E4334">
        <w:t>‘</w:t>
      </w:r>
      <w:r w:rsidRPr="000E4334">
        <w:t>slipped disc</w:t>
      </w:r>
      <w:r w:rsidR="000E4334">
        <w:t>’</w:t>
      </w:r>
      <w:r w:rsidRPr="000E4334">
        <w:t xml:space="preserve"> is the most common cause of sciatica, but there is no one basic cause. </w:t>
      </w:r>
      <w:r w:rsidR="000E4334" w:rsidRPr="000E4334">
        <w:t>N</w:t>
      </w:r>
      <w:r w:rsidR="000E4334" w:rsidRPr="00063350">
        <w:t>ot everyone’s spinal disks age at the same pace.</w:t>
      </w:r>
      <w:r w:rsidR="000E4334" w:rsidRPr="000E4334">
        <w:t xml:space="preserve"> S</w:t>
      </w:r>
      <w:r w:rsidR="000E4334" w:rsidRPr="00063350">
        <w:t>pinal disks lose their elasticity</w:t>
      </w:r>
      <w:r w:rsidR="000E4334" w:rsidRPr="000E4334">
        <w:t xml:space="preserve"> over time</w:t>
      </w:r>
      <w:r w:rsidR="000E4334" w:rsidRPr="00063350">
        <w:t>: they lose fluid and become brittle and cracked. These chan</w:t>
      </w:r>
      <w:r w:rsidR="000E4334" w:rsidRPr="000E4334">
        <w:t>ges are a normal part of aging.</w:t>
      </w:r>
    </w:p>
    <w:p w:rsidR="001A341C" w:rsidRPr="00DF332B" w:rsidRDefault="001A341C" w:rsidP="001A341C">
      <w:pPr>
        <w:pStyle w:val="NormalWeb"/>
        <w:spacing w:before="0" w:beforeAutospacing="0" w:after="0" w:afterAutospacing="0"/>
        <w:ind w:firstLine="720"/>
        <w:jc w:val="both"/>
      </w:pPr>
      <w:r w:rsidRPr="00DF332B">
        <w:t>A</w:t>
      </w:r>
      <w:r w:rsidR="000E4334">
        <w:t>nother cause can be a</w:t>
      </w:r>
      <w:r w:rsidRPr="00DF332B">
        <w:t xml:space="preserve"> small </w:t>
      </w:r>
      <w:r w:rsidR="000E4334">
        <w:t xml:space="preserve">muscle deep in the buttocks that </w:t>
      </w:r>
      <w:r w:rsidRPr="00DF332B">
        <w:t>become</w:t>
      </w:r>
      <w:r w:rsidR="000E4334">
        <w:t>s</w:t>
      </w:r>
      <w:r w:rsidRPr="00DF332B">
        <w:t xml:space="preserve"> tight or s</w:t>
      </w:r>
      <w:r w:rsidRPr="00DF332B">
        <w:rPr>
          <w:rFonts w:eastAsiaTheme="majorEastAsia"/>
        </w:rPr>
        <w:t>pasm</w:t>
      </w:r>
      <w:r w:rsidR="000E4334">
        <w:rPr>
          <w:rFonts w:eastAsiaTheme="majorEastAsia"/>
        </w:rPr>
        <w:t>s</w:t>
      </w:r>
      <w:r w:rsidRPr="00DF332B">
        <w:t xml:space="preserve">, which </w:t>
      </w:r>
      <w:r w:rsidRPr="00DF332B">
        <w:lastRenderedPageBreak/>
        <w:t>puts pressure on the sciatic nerve. Narrowing of the spinal column</w:t>
      </w:r>
      <w:r w:rsidR="000E4334">
        <w:t>,</w:t>
      </w:r>
      <w:r w:rsidRPr="00DF332B">
        <w:t xml:space="preserve"> or a vertebra that is out of line</w:t>
      </w:r>
      <w:r w:rsidR="000E4334">
        <w:t>,</w:t>
      </w:r>
      <w:r w:rsidRPr="00DF332B">
        <w:t xml:space="preserve"> can affect the </w:t>
      </w:r>
      <w:r w:rsidR="000E4334">
        <w:t xml:space="preserve">sciatic </w:t>
      </w:r>
      <w:r w:rsidRPr="00DF332B">
        <w:t>nerve. Fortunately, most cases of sciatica are short term, and the pain resolve</w:t>
      </w:r>
      <w:r w:rsidR="000E4334">
        <w:t>s</w:t>
      </w:r>
      <w:r w:rsidRPr="00DF332B">
        <w:t xml:space="preserve"> within a matter of weeks or months. But some cases do not resolve quickly, and 10% to 40% of cases can require treatment for chronic pain.</w:t>
      </w:r>
    </w:p>
    <w:p w:rsidR="001A341C" w:rsidRPr="00DF332B" w:rsidRDefault="001A341C" w:rsidP="001A341C">
      <w:pPr>
        <w:pStyle w:val="NormalWeb"/>
        <w:spacing w:before="0" w:beforeAutospacing="0" w:after="0" w:afterAutospacing="0"/>
        <w:ind w:firstLine="720"/>
        <w:jc w:val="both"/>
      </w:pPr>
      <w:r w:rsidRPr="00DF332B">
        <w:t xml:space="preserve">Most patients with sciatica can be treated by their primary care doctor without the need for further diagnostic testing. The goal is to reduce pain and increase mobility. Physical therapy, with customized stretching exercises to improve flexibility of tight muscles, are often where treatment will begin, along with the use of  NSAIDs </w:t>
      </w:r>
      <w:r w:rsidRPr="00DF332B">
        <w:rPr>
          <w:rStyle w:val="st"/>
        </w:rPr>
        <w:t xml:space="preserve">(nonsteroidal anti-inflammatory drugs) like aspirin or ibuprofen </w:t>
      </w:r>
      <w:r w:rsidRPr="00DF332B">
        <w:t xml:space="preserve">to temporarily relieve pain and inflammation. In other cases, tests like Magnetic resonance imaging (MRI) or computed tomography (CT) scan are used to obtain images of the structures of the back. Spinal injections of an anti-inflammatory medicine, or surgery is available for people who don’t respond to other treatment, and who have severe pain. Many people believe that massage, yoga or acupuncture can improve sciatica. </w:t>
      </w:r>
    </w:p>
    <w:p w:rsidR="001A341C" w:rsidRPr="00DF332B" w:rsidRDefault="001A341C" w:rsidP="001A341C">
      <w:pPr>
        <w:pStyle w:val="NormalWeb"/>
        <w:spacing w:before="0" w:beforeAutospacing="0" w:after="0" w:afterAutospacing="0"/>
        <w:ind w:firstLine="720"/>
        <w:jc w:val="both"/>
      </w:pPr>
      <w:r w:rsidRPr="00DF332B">
        <w:t xml:space="preserve">You </w:t>
      </w:r>
      <w:bookmarkStart w:id="0" w:name="_GoBack"/>
      <w:bookmarkEnd w:id="0"/>
      <w:r w:rsidRPr="00DF332B">
        <w:t>can take steps to protect your back and reduce your risk for getting sciatica pain:</w:t>
      </w:r>
    </w:p>
    <w:p w:rsidR="001A341C" w:rsidRPr="00DF332B" w:rsidRDefault="001A341C" w:rsidP="001A341C">
      <w:pPr>
        <w:numPr>
          <w:ilvl w:val="0"/>
          <w:numId w:val="1"/>
        </w:numPr>
        <w:spacing w:after="0" w:line="240" w:lineRule="auto"/>
        <w:jc w:val="both"/>
        <w:rPr>
          <w:rFonts w:ascii="Times New Roman" w:hAnsi="Times New Roman" w:cs="Times New Roman"/>
          <w:sz w:val="24"/>
          <w:szCs w:val="24"/>
        </w:rPr>
      </w:pPr>
      <w:r w:rsidRPr="00DF332B">
        <w:rPr>
          <w:rFonts w:ascii="Times New Roman" w:hAnsi="Times New Roman" w:cs="Times New Roman"/>
          <w:sz w:val="24"/>
          <w:szCs w:val="24"/>
        </w:rPr>
        <w:t>Practice proper lifting techniques</w:t>
      </w:r>
      <w:r>
        <w:rPr>
          <w:rFonts w:ascii="Times New Roman" w:hAnsi="Times New Roman" w:cs="Times New Roman"/>
          <w:sz w:val="24"/>
          <w:szCs w:val="24"/>
        </w:rPr>
        <w:t xml:space="preserve">: </w:t>
      </w:r>
      <w:r w:rsidRPr="00DF332B">
        <w:rPr>
          <w:rFonts w:ascii="Times New Roman" w:hAnsi="Times New Roman" w:cs="Times New Roman"/>
          <w:sz w:val="24"/>
          <w:szCs w:val="24"/>
        </w:rPr>
        <w:t xml:space="preserve"> Lift with your back straight, bringing yourself up with your hips and legs, and holding the object close to your chest. Use this technique for lifting everything, no matter how light. </w:t>
      </w:r>
    </w:p>
    <w:p w:rsidR="001A341C" w:rsidRPr="00DF332B" w:rsidRDefault="000E4334" w:rsidP="001A341C">
      <w:pPr>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Avoid/stop </w:t>
      </w:r>
      <w:r w:rsidR="001A341C" w:rsidRPr="00DF332B">
        <w:rPr>
          <w:rFonts w:ascii="Times New Roman" w:hAnsi="Times New Roman" w:cs="Times New Roman"/>
          <w:sz w:val="24"/>
          <w:szCs w:val="24"/>
        </w:rPr>
        <w:t>cigarette smoking</w:t>
      </w:r>
      <w:r w:rsidR="001A341C">
        <w:rPr>
          <w:rFonts w:ascii="Times New Roman" w:hAnsi="Times New Roman" w:cs="Times New Roman"/>
          <w:sz w:val="24"/>
          <w:szCs w:val="24"/>
        </w:rPr>
        <w:t>,</w:t>
      </w:r>
      <w:r w:rsidR="001A341C" w:rsidRPr="00DF332B">
        <w:rPr>
          <w:rFonts w:ascii="Times New Roman" w:hAnsi="Times New Roman" w:cs="Times New Roman"/>
          <w:sz w:val="24"/>
          <w:szCs w:val="24"/>
        </w:rPr>
        <w:t xml:space="preserve"> which promotes disc degeneration. </w:t>
      </w:r>
    </w:p>
    <w:p w:rsidR="001A341C" w:rsidRPr="00DF332B" w:rsidRDefault="001A341C" w:rsidP="001A341C">
      <w:pPr>
        <w:numPr>
          <w:ilvl w:val="0"/>
          <w:numId w:val="1"/>
        </w:numPr>
        <w:spacing w:after="0" w:line="240" w:lineRule="auto"/>
        <w:jc w:val="both"/>
        <w:rPr>
          <w:rFonts w:ascii="Times New Roman" w:hAnsi="Times New Roman" w:cs="Times New Roman"/>
          <w:sz w:val="24"/>
          <w:szCs w:val="24"/>
        </w:rPr>
      </w:pPr>
      <w:r w:rsidRPr="00DF332B">
        <w:rPr>
          <w:rFonts w:ascii="Times New Roman" w:hAnsi="Times New Roman" w:cs="Times New Roman"/>
          <w:sz w:val="24"/>
          <w:szCs w:val="24"/>
        </w:rPr>
        <w:t xml:space="preserve">Exercise regularly to strengthen the muscles of your back and abdomen, which work to support your spine. </w:t>
      </w:r>
      <w:r>
        <w:rPr>
          <w:rFonts w:ascii="Times New Roman" w:hAnsi="Times New Roman" w:cs="Times New Roman"/>
          <w:sz w:val="24"/>
          <w:szCs w:val="24"/>
        </w:rPr>
        <w:t>Whether you are sitting or lying down, tighten your stomach muscles often, hold them tight</w:t>
      </w:r>
      <w:r w:rsidR="00584242">
        <w:rPr>
          <w:rFonts w:ascii="Times New Roman" w:hAnsi="Times New Roman" w:cs="Times New Roman"/>
          <w:sz w:val="24"/>
          <w:szCs w:val="24"/>
        </w:rPr>
        <w:t>, then release.</w:t>
      </w:r>
      <w:r>
        <w:rPr>
          <w:rFonts w:ascii="Times New Roman" w:hAnsi="Times New Roman" w:cs="Times New Roman"/>
          <w:sz w:val="24"/>
          <w:szCs w:val="24"/>
        </w:rPr>
        <w:t xml:space="preserve"> </w:t>
      </w:r>
    </w:p>
    <w:p w:rsidR="001A341C" w:rsidRPr="00DF332B" w:rsidRDefault="001A341C" w:rsidP="001A341C">
      <w:pPr>
        <w:numPr>
          <w:ilvl w:val="0"/>
          <w:numId w:val="1"/>
        </w:numPr>
        <w:spacing w:after="0" w:line="240" w:lineRule="auto"/>
        <w:jc w:val="both"/>
        <w:rPr>
          <w:rFonts w:ascii="Times New Roman" w:hAnsi="Times New Roman" w:cs="Times New Roman"/>
          <w:sz w:val="24"/>
          <w:szCs w:val="24"/>
        </w:rPr>
      </w:pPr>
      <w:r w:rsidRPr="00DF332B">
        <w:rPr>
          <w:rFonts w:ascii="Times New Roman" w:hAnsi="Times New Roman" w:cs="Times New Roman"/>
          <w:sz w:val="24"/>
          <w:szCs w:val="24"/>
        </w:rPr>
        <w:t xml:space="preserve">Use good posture when </w:t>
      </w:r>
      <w:r>
        <w:rPr>
          <w:rFonts w:ascii="Times New Roman" w:hAnsi="Times New Roman" w:cs="Times New Roman"/>
          <w:sz w:val="24"/>
          <w:szCs w:val="24"/>
        </w:rPr>
        <w:t xml:space="preserve">you are </w:t>
      </w:r>
      <w:r w:rsidRPr="00DF332B">
        <w:rPr>
          <w:rFonts w:ascii="Times New Roman" w:hAnsi="Times New Roman" w:cs="Times New Roman"/>
          <w:sz w:val="24"/>
          <w:szCs w:val="24"/>
        </w:rPr>
        <w:t xml:space="preserve">sitting, standing, and sleeping. Good posture helps to relieve the pressure on your lower back. </w:t>
      </w:r>
      <w:r>
        <w:rPr>
          <w:rFonts w:ascii="Times New Roman" w:hAnsi="Times New Roman" w:cs="Times New Roman"/>
          <w:sz w:val="24"/>
          <w:szCs w:val="24"/>
        </w:rPr>
        <w:t xml:space="preserve">Wrap up a towel for lower back support in your car seat or desk chair. </w:t>
      </w:r>
    </w:p>
    <w:p w:rsidR="00584242" w:rsidRDefault="001A341C" w:rsidP="00584242">
      <w:pPr>
        <w:numPr>
          <w:ilvl w:val="0"/>
          <w:numId w:val="1"/>
        </w:numPr>
        <w:spacing w:after="0" w:line="240" w:lineRule="auto"/>
        <w:jc w:val="both"/>
        <w:rPr>
          <w:rFonts w:ascii="Times New Roman" w:hAnsi="Times New Roman" w:cs="Times New Roman"/>
          <w:sz w:val="24"/>
          <w:szCs w:val="24"/>
        </w:rPr>
      </w:pPr>
      <w:r w:rsidRPr="00DF332B">
        <w:rPr>
          <w:rFonts w:ascii="Times New Roman" w:hAnsi="Times New Roman" w:cs="Times New Roman"/>
          <w:sz w:val="24"/>
          <w:szCs w:val="24"/>
        </w:rPr>
        <w:t xml:space="preserve">Avoid sitting for long periods. </w:t>
      </w:r>
    </w:p>
    <w:p w:rsidR="001A341C" w:rsidRPr="00DF332B" w:rsidRDefault="001A341C" w:rsidP="001A341C">
      <w:pPr>
        <w:spacing w:after="0" w:line="240" w:lineRule="auto"/>
        <w:ind w:left="360"/>
        <w:jc w:val="both"/>
        <w:rPr>
          <w:rFonts w:ascii="Times New Roman" w:hAnsi="Times New Roman" w:cs="Times New Roman"/>
          <w:sz w:val="24"/>
          <w:szCs w:val="24"/>
        </w:rPr>
      </w:pPr>
    </w:p>
    <w:p w:rsidR="001A341C" w:rsidRDefault="001A341C" w:rsidP="001A341C">
      <w:pPr>
        <w:pStyle w:val="Heading2"/>
        <w:sectPr w:rsidR="001A341C" w:rsidSect="00C7011B">
          <w:type w:val="continuous"/>
          <w:pgSz w:w="12240" w:h="15840"/>
          <w:pgMar w:top="720" w:right="720" w:bottom="720" w:left="720" w:header="720" w:footer="720" w:gutter="0"/>
          <w:cols w:num="2" w:space="720"/>
          <w:docGrid w:linePitch="360"/>
        </w:sectPr>
      </w:pPr>
    </w:p>
    <w:p w:rsidR="001A341C" w:rsidRDefault="001A341C" w:rsidP="001A341C">
      <w:pPr>
        <w:pStyle w:val="Heading2"/>
      </w:pPr>
    </w:p>
    <w:p w:rsidR="00B5455F" w:rsidRDefault="00B5455F"/>
    <w:sectPr w:rsidR="00B5455F" w:rsidSect="001A34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4746"/>
    <w:multiLevelType w:val="multilevel"/>
    <w:tmpl w:val="30E62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41C"/>
    <w:rsid w:val="000E4334"/>
    <w:rsid w:val="001A341C"/>
    <w:rsid w:val="00584242"/>
    <w:rsid w:val="00B54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41C"/>
  </w:style>
  <w:style w:type="paragraph" w:styleId="Heading2">
    <w:name w:val="heading 2"/>
    <w:basedOn w:val="Normal"/>
    <w:link w:val="Heading2Char"/>
    <w:uiPriority w:val="9"/>
    <w:qFormat/>
    <w:rsid w:val="001A34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341C"/>
    <w:rPr>
      <w:rFonts w:ascii="Times New Roman" w:eastAsia="Times New Roman" w:hAnsi="Times New Roman" w:cs="Times New Roman"/>
      <w:b/>
      <w:bCs/>
      <w:sz w:val="36"/>
      <w:szCs w:val="36"/>
    </w:rPr>
  </w:style>
  <w:style w:type="paragraph" w:styleId="NormalWeb">
    <w:name w:val="Normal (Web)"/>
    <w:basedOn w:val="Normal"/>
    <w:uiPriority w:val="99"/>
    <w:unhideWhenUsed/>
    <w:rsid w:val="001A341C"/>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1A341C"/>
    <w:pPr>
      <w:spacing w:after="0" w:line="240" w:lineRule="auto"/>
    </w:pPr>
    <w:rPr>
      <w:rFonts w:ascii="Times New Roman" w:eastAsia="Times New Roman" w:hAnsi="Times New Roman" w:cs="Times New Roman"/>
      <w:b/>
      <w:bCs/>
      <w:sz w:val="48"/>
      <w:szCs w:val="24"/>
    </w:rPr>
  </w:style>
  <w:style w:type="character" w:customStyle="1" w:styleId="BodyTextChar">
    <w:name w:val="Body Text Char"/>
    <w:basedOn w:val="DefaultParagraphFont"/>
    <w:link w:val="BodyText"/>
    <w:rsid w:val="001A341C"/>
    <w:rPr>
      <w:rFonts w:ascii="Times New Roman" w:eastAsia="Times New Roman" w:hAnsi="Times New Roman" w:cs="Times New Roman"/>
      <w:b/>
      <w:bCs/>
      <w:sz w:val="48"/>
      <w:szCs w:val="24"/>
    </w:rPr>
  </w:style>
  <w:style w:type="character" w:customStyle="1" w:styleId="st">
    <w:name w:val="st"/>
    <w:basedOn w:val="DefaultParagraphFont"/>
    <w:rsid w:val="001A341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41C"/>
  </w:style>
  <w:style w:type="paragraph" w:styleId="Heading2">
    <w:name w:val="heading 2"/>
    <w:basedOn w:val="Normal"/>
    <w:link w:val="Heading2Char"/>
    <w:uiPriority w:val="9"/>
    <w:qFormat/>
    <w:rsid w:val="001A341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A341C"/>
    <w:rPr>
      <w:rFonts w:ascii="Times New Roman" w:eastAsia="Times New Roman" w:hAnsi="Times New Roman" w:cs="Times New Roman"/>
      <w:b/>
      <w:bCs/>
      <w:sz w:val="36"/>
      <w:szCs w:val="36"/>
    </w:rPr>
  </w:style>
  <w:style w:type="paragraph" w:styleId="NormalWeb">
    <w:name w:val="Normal (Web)"/>
    <w:basedOn w:val="Normal"/>
    <w:uiPriority w:val="99"/>
    <w:unhideWhenUsed/>
    <w:rsid w:val="001A341C"/>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1A341C"/>
    <w:pPr>
      <w:spacing w:after="0" w:line="240" w:lineRule="auto"/>
    </w:pPr>
    <w:rPr>
      <w:rFonts w:ascii="Times New Roman" w:eastAsia="Times New Roman" w:hAnsi="Times New Roman" w:cs="Times New Roman"/>
      <w:b/>
      <w:bCs/>
      <w:sz w:val="48"/>
      <w:szCs w:val="24"/>
    </w:rPr>
  </w:style>
  <w:style w:type="character" w:customStyle="1" w:styleId="BodyTextChar">
    <w:name w:val="Body Text Char"/>
    <w:basedOn w:val="DefaultParagraphFont"/>
    <w:link w:val="BodyText"/>
    <w:rsid w:val="001A341C"/>
    <w:rPr>
      <w:rFonts w:ascii="Times New Roman" w:eastAsia="Times New Roman" w:hAnsi="Times New Roman" w:cs="Times New Roman"/>
      <w:b/>
      <w:bCs/>
      <w:sz w:val="48"/>
      <w:szCs w:val="24"/>
    </w:rPr>
  </w:style>
  <w:style w:type="character" w:customStyle="1" w:styleId="st">
    <w:name w:val="st"/>
    <w:basedOn w:val="DefaultParagraphFont"/>
    <w:rsid w:val="001A34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Franklin County Home Care Corporation</Company>
  <LinksUpToDate>false</LinksUpToDate>
  <CharactersWithSpaces>4385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  Norman</dc:creator>
  <cp:lastModifiedBy>Al  Norman</cp:lastModifiedBy>
  <cp:revision>2</cp:revision>
  <dcterms:created xsi:type="dcterms:W3CDTF">2017-05-20T19:18:00Z</dcterms:created>
  <dcterms:modified xsi:type="dcterms:W3CDTF">2017-05-20T19:18:00Z</dcterms:modified>
</cp:coreProperties>
</file>