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4"/>
        </w:rPr>
      </w:pPr>
    </w:p>
    <w:p>
      <w:pPr>
        <w:pStyle w:val="BodyText"/>
        <w:spacing w:before="6"/>
        <w:rPr>
          <w:rFonts w:ascii="Times New Roman"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180" w:val="left" w:leader="none"/>
          <w:tab w:pos="1181" w:val="left" w:leader="none"/>
        </w:tabs>
        <w:spacing w:line="240" w:lineRule="auto" w:before="1" w:after="0"/>
        <w:ind w:left="1180" w:right="0" w:hanging="721"/>
        <w:jc w:val="left"/>
        <w:rPr>
          <w:b/>
          <w:sz w:val="24"/>
        </w:rPr>
      </w:pPr>
      <w:r>
        <w:rPr>
          <w:b/>
          <w:spacing w:val="-1"/>
          <w:sz w:val="24"/>
        </w:rPr>
        <w:t>Service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Capacity</w:t>
      </w:r>
    </w:p>
    <w:p>
      <w:pPr>
        <w:pStyle w:val="Heading1"/>
        <w:spacing w:before="48"/>
        <w:ind w:left="169"/>
      </w:pPr>
      <w:r>
        <w:rPr>
          <w:b w:val="0"/>
        </w:rPr>
        <w:br w:type="column"/>
      </w:r>
      <w:r>
        <w:rPr/>
        <w:t>Evidence</w:t>
      </w:r>
      <w:r>
        <w:rPr>
          <w:spacing w:val="-4"/>
        </w:rPr>
        <w:t> </w:t>
      </w:r>
      <w:r>
        <w:rPr/>
        <w:t>Based</w:t>
      </w:r>
      <w:r>
        <w:rPr>
          <w:spacing w:val="-3"/>
        </w:rPr>
        <w:t> </w:t>
      </w:r>
      <w:r>
        <w:rPr/>
        <w:t>Education</w:t>
      </w:r>
      <w:r>
        <w:rPr>
          <w:spacing w:val="-2"/>
        </w:rPr>
        <w:t> </w:t>
      </w:r>
      <w:r>
        <w:rPr/>
        <w:t>Programs</w:t>
      </w:r>
      <w:r>
        <w:rPr>
          <w:spacing w:val="-4"/>
        </w:rPr>
        <w:t> </w:t>
      </w:r>
      <w:r>
        <w:rPr/>
        <w:t>(EBPs)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2240" w:h="15840"/>
          <w:pgMar w:header="776" w:footer="791" w:top="1340" w:bottom="980" w:left="620" w:right="480"/>
          <w:pgNumType w:start="1"/>
          <w:cols w:num="2" w:equalWidth="0">
            <w:col w:w="2798" w:space="40"/>
            <w:col w:w="8302"/>
          </w:cols>
        </w:sectPr>
      </w:pP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477" w:lineRule="auto" w:before="0" w:after="0"/>
        <w:ind w:left="700" w:right="2028" w:hanging="241"/>
        <w:jc w:val="left"/>
        <w:rPr>
          <w:sz w:val="22"/>
        </w:rPr>
      </w:pPr>
      <w:r>
        <w:rPr/>
        <w:tab/>
      </w:r>
      <w:r>
        <w:rPr>
          <w:sz w:val="22"/>
        </w:rPr>
        <w:t>Check off which EBP workshops your organization offers and provide # of trained facilitators:</w:t>
      </w:r>
      <w:r>
        <w:rPr>
          <w:spacing w:val="-47"/>
          <w:sz w:val="22"/>
        </w:rPr>
        <w:t> </w:t>
      </w:r>
      <w:r>
        <w:rPr>
          <w:sz w:val="22"/>
        </w:rPr>
        <w:t>If</w:t>
      </w:r>
      <w:r>
        <w:rPr>
          <w:spacing w:val="-4"/>
          <w:sz w:val="22"/>
        </w:rPr>
        <w:t> </w:t>
      </w:r>
      <w:r>
        <w:rPr>
          <w:sz w:val="22"/>
        </w:rPr>
        <w:t>applicable, list</w:t>
      </w:r>
      <w:r>
        <w:rPr>
          <w:spacing w:val="-2"/>
          <w:sz w:val="22"/>
        </w:rPr>
        <w:t> </w:t>
      </w:r>
      <w:r>
        <w:rPr>
          <w:sz w:val="22"/>
        </w:rPr>
        <w:t>other EBP</w:t>
      </w:r>
      <w:r>
        <w:rPr>
          <w:spacing w:val="1"/>
          <w:sz w:val="22"/>
        </w:rPr>
        <w:t> </w:t>
      </w:r>
      <w:r>
        <w:rPr>
          <w:sz w:val="22"/>
        </w:rPr>
        <w:t>workshops</w:t>
      </w:r>
      <w:r>
        <w:rPr>
          <w:spacing w:val="-2"/>
          <w:sz w:val="22"/>
        </w:rPr>
        <w:t> </w:t>
      </w:r>
      <w:r>
        <w:rPr>
          <w:sz w:val="22"/>
        </w:rPr>
        <w:t>offered: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</w:pP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40" w:lineRule="auto" w:before="1" w:after="0"/>
        <w:ind w:left="820" w:right="0" w:hanging="361"/>
        <w:jc w:val="left"/>
        <w:rPr>
          <w:sz w:val="22"/>
        </w:rPr>
      </w:pPr>
      <w:r>
        <w:rPr>
          <w:sz w:val="22"/>
        </w:rPr>
        <w:t>Provide host</w:t>
      </w:r>
      <w:r>
        <w:rPr>
          <w:spacing w:val="-2"/>
          <w:sz w:val="22"/>
        </w:rPr>
        <w:t> </w:t>
      </w:r>
      <w:r>
        <w:rPr>
          <w:sz w:val="22"/>
        </w:rPr>
        <w:t>locations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all</w:t>
      </w:r>
      <w:r>
        <w:rPr>
          <w:spacing w:val="-2"/>
          <w:sz w:val="22"/>
        </w:rPr>
        <w:t> </w:t>
      </w:r>
      <w:r>
        <w:rPr>
          <w:sz w:val="22"/>
        </w:rPr>
        <w:t>workshops</w:t>
      </w:r>
      <w:r>
        <w:rPr>
          <w:spacing w:val="-3"/>
          <w:sz w:val="22"/>
        </w:rPr>
        <w:t> </w:t>
      </w:r>
      <w:r>
        <w:rPr>
          <w:sz w:val="22"/>
        </w:rPr>
        <w:t>offered.</w:t>
      </w:r>
    </w:p>
    <w:p>
      <w:pPr>
        <w:pStyle w:val="BodyText"/>
      </w:pPr>
    </w:p>
    <w:p>
      <w:pPr>
        <w:pStyle w:val="BodyText"/>
        <w:spacing w:before="2"/>
      </w:pP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37" w:lineRule="auto" w:before="0" w:after="0"/>
        <w:ind w:left="820" w:right="281" w:hanging="361"/>
        <w:jc w:val="left"/>
        <w:rPr>
          <w:sz w:val="22"/>
        </w:rPr>
      </w:pPr>
      <w:r>
        <w:rPr>
          <w:sz w:val="22"/>
        </w:rPr>
        <w:t>Do you offer one-to-one personalized trainings with a trained coach? If so, specify capacity in which EBP content</w:t>
      </w:r>
      <w:r>
        <w:rPr>
          <w:spacing w:val="-47"/>
          <w:sz w:val="22"/>
        </w:rPr>
        <w:t> </w:t>
      </w:r>
      <w:r>
        <w:rPr>
          <w:sz w:val="22"/>
        </w:rPr>
        <w:t>area?</w:t>
      </w:r>
    </w:p>
    <w:p>
      <w:pPr>
        <w:pStyle w:val="BodyText"/>
        <w:spacing w:before="2"/>
      </w:pPr>
    </w:p>
    <w:p>
      <w:pPr>
        <w:pStyle w:val="BodyText"/>
        <w:ind w:left="820"/>
      </w:pPr>
      <w:r>
        <w:rPr/>
        <w:t>Also,</w:t>
      </w:r>
      <w:r>
        <w:rPr>
          <w:spacing w:val="-1"/>
        </w:rPr>
        <w:t> </w:t>
      </w:r>
      <w:r>
        <w:rPr/>
        <w:t>specify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#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trained</w:t>
      </w:r>
      <w:r>
        <w:rPr>
          <w:spacing w:val="-2"/>
        </w:rPr>
        <w:t> </w:t>
      </w:r>
      <w:r>
        <w:rPr/>
        <w:t>coaches for each EBP content</w:t>
      </w:r>
      <w:r>
        <w:rPr>
          <w:spacing w:val="-1"/>
        </w:rPr>
        <w:t> </w:t>
      </w:r>
      <w:r>
        <w:rPr/>
        <w:t>area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location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offering.</w:t>
      </w:r>
    </w:p>
    <w:p>
      <w:pPr>
        <w:pStyle w:val="BodyText"/>
      </w:pPr>
    </w:p>
    <w:p>
      <w:pPr>
        <w:pStyle w:val="BodyText"/>
        <w:spacing w:before="3"/>
      </w:pPr>
    </w:p>
    <w:p>
      <w:pPr>
        <w:pStyle w:val="Heading2"/>
        <w:numPr>
          <w:ilvl w:val="0"/>
          <w:numId w:val="1"/>
        </w:numPr>
        <w:tabs>
          <w:tab w:pos="295" w:val="left" w:leader="none"/>
        </w:tabs>
        <w:spacing w:line="292" w:lineRule="exact" w:before="0" w:after="0"/>
        <w:ind w:left="294" w:right="0" w:hanging="195"/>
        <w:jc w:val="left"/>
      </w:pPr>
      <w:r>
        <w:rPr/>
        <w:t>General</w:t>
      </w:r>
      <w:r>
        <w:rPr>
          <w:spacing w:val="-4"/>
        </w:rPr>
        <w:t> </w:t>
      </w:r>
      <w:r>
        <w:rPr/>
        <w:t>Policies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Procedures</w:t>
      </w:r>
    </w:p>
    <w:p>
      <w:pPr>
        <w:pStyle w:val="ListParagraph"/>
        <w:numPr>
          <w:ilvl w:val="1"/>
          <w:numId w:val="1"/>
        </w:numPr>
        <w:tabs>
          <w:tab w:pos="732" w:val="left" w:leader="none"/>
        </w:tabs>
        <w:spacing w:line="240" w:lineRule="auto" w:before="0" w:after="0"/>
        <w:ind w:left="731" w:right="666" w:hanging="361"/>
        <w:jc w:val="left"/>
        <w:rPr>
          <w:sz w:val="22"/>
        </w:rPr>
      </w:pPr>
      <w:r>
        <w:rPr>
          <w:sz w:val="22"/>
        </w:rPr>
        <w:t>Describe the process for providing the Healthy Living Center of Excellence (HLCE) or the Self-Management</w:t>
      </w:r>
      <w:r>
        <w:rPr>
          <w:spacing w:val="1"/>
          <w:sz w:val="22"/>
        </w:rPr>
        <w:t> </w:t>
      </w:r>
      <w:r>
        <w:rPr>
          <w:sz w:val="22"/>
        </w:rPr>
        <w:t>Resource Center (SMRC) all required information when offering a workshop. Specifically, what information is</w:t>
      </w:r>
      <w:r>
        <w:rPr>
          <w:spacing w:val="-47"/>
          <w:sz w:val="22"/>
        </w:rPr>
        <w:t> </w:t>
      </w:r>
      <w:r>
        <w:rPr>
          <w:sz w:val="22"/>
        </w:rPr>
        <w:t>provided, at what stage of the workshop is the information provided, and who is designated to communicate</w:t>
      </w:r>
      <w:r>
        <w:rPr>
          <w:spacing w:val="-47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HLCE/SMRC.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732" w:val="left" w:leader="none"/>
        </w:tabs>
        <w:spacing w:line="240" w:lineRule="auto" w:before="0" w:after="0"/>
        <w:ind w:left="731" w:right="0" w:hanging="361"/>
        <w:jc w:val="left"/>
        <w:rPr>
          <w:sz w:val="22"/>
        </w:rPr>
      </w:pPr>
      <w:r>
        <w:rPr>
          <w:sz w:val="22"/>
        </w:rPr>
        <w:t>If</w:t>
      </w:r>
      <w:r>
        <w:rPr>
          <w:spacing w:val="-1"/>
          <w:sz w:val="22"/>
        </w:rPr>
        <w:t> </w:t>
      </w:r>
      <w:r>
        <w:rPr>
          <w:sz w:val="22"/>
        </w:rPr>
        <w:t>applicable,</w:t>
      </w:r>
      <w:r>
        <w:rPr>
          <w:spacing w:val="-1"/>
          <w:sz w:val="22"/>
        </w:rPr>
        <w:t> </w:t>
      </w:r>
      <w:r>
        <w:rPr>
          <w:sz w:val="22"/>
        </w:rPr>
        <w:t>describe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process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arranging</w:t>
      </w:r>
      <w:r>
        <w:rPr>
          <w:spacing w:val="-2"/>
          <w:sz w:val="22"/>
        </w:rPr>
        <w:t> </w:t>
      </w:r>
      <w:r>
        <w:rPr>
          <w:sz w:val="22"/>
        </w:rPr>
        <w:t>one-to-one</w:t>
      </w:r>
      <w:r>
        <w:rPr>
          <w:spacing w:val="-2"/>
          <w:sz w:val="22"/>
        </w:rPr>
        <w:t> </w:t>
      </w:r>
      <w:r>
        <w:rPr>
          <w:sz w:val="22"/>
        </w:rPr>
        <w:t>personalized</w:t>
      </w:r>
      <w:r>
        <w:rPr>
          <w:spacing w:val="-1"/>
          <w:sz w:val="22"/>
        </w:rPr>
        <w:t> </w:t>
      </w:r>
      <w:r>
        <w:rPr>
          <w:sz w:val="22"/>
        </w:rPr>
        <w:t>trainings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trained</w:t>
      </w:r>
      <w:r>
        <w:rPr>
          <w:spacing w:val="-2"/>
          <w:sz w:val="22"/>
        </w:rPr>
        <w:t> </w:t>
      </w:r>
      <w:r>
        <w:rPr>
          <w:sz w:val="22"/>
        </w:rPr>
        <w:t>coach.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732" w:val="left" w:leader="none"/>
        </w:tabs>
        <w:spacing w:line="240" w:lineRule="auto" w:before="0" w:after="0"/>
        <w:ind w:left="731" w:right="404" w:hanging="361"/>
        <w:jc w:val="left"/>
        <w:rPr>
          <w:sz w:val="22"/>
        </w:rPr>
      </w:pPr>
      <w:r>
        <w:rPr>
          <w:sz w:val="22"/>
        </w:rPr>
        <w:t>Describe your policy for notifying the ASAP when a consumer is absent from one of the sessions and for</w:t>
      </w:r>
      <w:r>
        <w:rPr>
          <w:spacing w:val="1"/>
          <w:sz w:val="22"/>
        </w:rPr>
        <w:t> </w:t>
      </w:r>
      <w:r>
        <w:rPr>
          <w:sz w:val="22"/>
        </w:rPr>
        <w:t>communicating when there is a possible barrier that affects completion of the workshop (for example, access to</w:t>
      </w:r>
      <w:r>
        <w:rPr>
          <w:spacing w:val="-48"/>
          <w:sz w:val="22"/>
        </w:rPr>
        <w:t> </w:t>
      </w:r>
      <w:r>
        <w:rPr>
          <w:sz w:val="22"/>
        </w:rPr>
        <w:t>transportation).</w:t>
      </w:r>
    </w:p>
    <w:p>
      <w:pPr>
        <w:pStyle w:val="Heading2"/>
        <w:numPr>
          <w:ilvl w:val="0"/>
          <w:numId w:val="1"/>
        </w:numPr>
        <w:tabs>
          <w:tab w:pos="412" w:val="left" w:leader="none"/>
        </w:tabs>
        <w:spacing w:line="292" w:lineRule="exact" w:before="4" w:after="0"/>
        <w:ind w:left="411" w:right="0" w:hanging="312"/>
        <w:jc w:val="left"/>
      </w:pPr>
      <w:r>
        <w:rPr/>
        <w:t>Staff</w:t>
      </w:r>
      <w:r>
        <w:rPr>
          <w:spacing w:val="-3"/>
        </w:rPr>
        <w:t> </w:t>
      </w:r>
      <w:r>
        <w:rPr/>
        <w:t>Qualifications</w:t>
      </w:r>
    </w:p>
    <w:p>
      <w:pPr>
        <w:pStyle w:val="ListParagraph"/>
        <w:numPr>
          <w:ilvl w:val="1"/>
          <w:numId w:val="1"/>
        </w:numPr>
        <w:tabs>
          <w:tab w:pos="732" w:val="left" w:leader="none"/>
        </w:tabs>
        <w:spacing w:line="237" w:lineRule="auto" w:before="1" w:after="0"/>
        <w:ind w:left="731" w:right="611" w:hanging="361"/>
        <w:jc w:val="left"/>
        <w:rPr>
          <w:sz w:val="22"/>
        </w:rPr>
      </w:pPr>
      <w:r>
        <w:rPr>
          <w:sz w:val="22"/>
        </w:rPr>
        <w:t>Describe how you ensure that all your EBP facilitators/coaches have been trained and certified by the Healthy</w:t>
      </w:r>
      <w:r>
        <w:rPr>
          <w:spacing w:val="-47"/>
          <w:sz w:val="22"/>
        </w:rPr>
        <w:t> </w:t>
      </w:r>
      <w:r>
        <w:rPr>
          <w:sz w:val="22"/>
        </w:rPr>
        <w:t>Living</w:t>
      </w:r>
      <w:r>
        <w:rPr>
          <w:spacing w:val="-3"/>
          <w:sz w:val="22"/>
        </w:rPr>
        <w:t> </w:t>
      </w:r>
      <w:r>
        <w:rPr>
          <w:sz w:val="22"/>
        </w:rPr>
        <w:t>Center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Excellence</w:t>
      </w:r>
      <w:r>
        <w:rPr>
          <w:spacing w:val="-2"/>
          <w:sz w:val="22"/>
        </w:rPr>
        <w:t> </w:t>
      </w:r>
      <w:r>
        <w:rPr>
          <w:sz w:val="22"/>
        </w:rPr>
        <w:t>(HLCE)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by the</w:t>
      </w:r>
      <w:r>
        <w:rPr>
          <w:spacing w:val="-2"/>
          <w:sz w:val="22"/>
        </w:rPr>
        <w:t> </w:t>
      </w:r>
      <w:r>
        <w:rPr>
          <w:sz w:val="22"/>
        </w:rPr>
        <w:t>Self-Management</w:t>
      </w:r>
      <w:r>
        <w:rPr>
          <w:spacing w:val="-1"/>
          <w:sz w:val="22"/>
        </w:rPr>
        <w:t> </w:t>
      </w:r>
      <w:r>
        <w:rPr>
          <w:sz w:val="22"/>
        </w:rPr>
        <w:t>Resource</w:t>
      </w:r>
      <w:r>
        <w:rPr>
          <w:spacing w:val="1"/>
          <w:sz w:val="22"/>
        </w:rPr>
        <w:t> </w:t>
      </w:r>
      <w:r>
        <w:rPr>
          <w:sz w:val="22"/>
        </w:rPr>
        <w:t>Center</w:t>
      </w:r>
      <w:r>
        <w:rPr>
          <w:spacing w:val="-2"/>
          <w:sz w:val="22"/>
        </w:rPr>
        <w:t> </w:t>
      </w:r>
      <w:r>
        <w:rPr>
          <w:sz w:val="22"/>
        </w:rPr>
        <w:t>(SMRC).</w:t>
      </w:r>
    </w:p>
    <w:p>
      <w:pPr>
        <w:pStyle w:val="BodyText"/>
        <w:spacing w:before="1"/>
      </w:pPr>
    </w:p>
    <w:p>
      <w:pPr>
        <w:pStyle w:val="BodyText"/>
        <w:ind w:left="722"/>
      </w:pPr>
      <w:r>
        <w:rPr/>
        <w:t>Attach</w:t>
      </w:r>
      <w:r>
        <w:rPr>
          <w:spacing w:val="-2"/>
        </w:rPr>
        <w:t> </w:t>
      </w:r>
      <w:r>
        <w:rPr/>
        <w:t>a Certificate</w:t>
      </w:r>
      <w:r>
        <w:rPr>
          <w:spacing w:val="-3"/>
        </w:rPr>
        <w:t> </w:t>
      </w:r>
      <w:r>
        <w:rPr/>
        <w:t>of good</w:t>
      </w:r>
      <w:r>
        <w:rPr>
          <w:spacing w:val="-4"/>
        </w:rPr>
        <w:t> </w:t>
      </w:r>
      <w:r>
        <w:rPr/>
        <w:t>standing</w:t>
      </w:r>
      <w:r>
        <w:rPr>
          <w:spacing w:val="-1"/>
        </w:rPr>
        <w:t> </w:t>
      </w:r>
      <w:r>
        <w:rPr/>
        <w:t>from</w:t>
      </w:r>
      <w:r>
        <w:rPr>
          <w:spacing w:val="-2"/>
        </w:rPr>
        <w:t> </w:t>
      </w:r>
      <w:r>
        <w:rPr/>
        <w:t>the HLCE or SMRC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each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your</w:t>
      </w:r>
      <w:r>
        <w:rPr>
          <w:spacing w:val="-2"/>
        </w:rPr>
        <w:t> </w:t>
      </w:r>
      <w:r>
        <w:rPr/>
        <w:t>facilitators.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732" w:val="left" w:leader="none"/>
        </w:tabs>
        <w:spacing w:line="240" w:lineRule="auto" w:before="1" w:after="0"/>
        <w:ind w:left="731" w:right="0" w:hanging="361"/>
        <w:jc w:val="left"/>
        <w:rPr>
          <w:sz w:val="22"/>
        </w:rPr>
      </w:pPr>
      <w:r>
        <w:rPr>
          <w:sz w:val="22"/>
        </w:rPr>
        <w:t>Describe how</w:t>
      </w:r>
      <w:r>
        <w:rPr>
          <w:spacing w:val="-3"/>
          <w:sz w:val="22"/>
        </w:rPr>
        <w:t> </w:t>
      </w:r>
      <w:r>
        <w:rPr>
          <w:sz w:val="22"/>
        </w:rPr>
        <w:t>you</w:t>
      </w:r>
      <w:r>
        <w:rPr>
          <w:spacing w:val="-4"/>
          <w:sz w:val="22"/>
        </w:rPr>
        <w:t> </w:t>
      </w:r>
      <w:r>
        <w:rPr>
          <w:sz w:val="22"/>
        </w:rPr>
        <w:t>ensure</w:t>
      </w:r>
      <w:r>
        <w:rPr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-1"/>
          <w:sz w:val="22"/>
        </w:rPr>
        <w:t> </w:t>
      </w:r>
      <w:r>
        <w:rPr>
          <w:sz w:val="22"/>
        </w:rPr>
        <w:t>Certificates</w:t>
      </w:r>
      <w:r>
        <w:rPr>
          <w:spacing w:val="-4"/>
          <w:sz w:val="22"/>
        </w:rPr>
        <w:t> </w:t>
      </w:r>
      <w:r>
        <w:rPr>
          <w:sz w:val="22"/>
        </w:rPr>
        <w:t>remain</w:t>
      </w:r>
      <w:r>
        <w:rPr>
          <w:spacing w:val="-2"/>
          <w:sz w:val="22"/>
        </w:rPr>
        <w:t> </w:t>
      </w:r>
      <w:r>
        <w:rPr>
          <w:sz w:val="22"/>
        </w:rPr>
        <w:t>current,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good</w:t>
      </w:r>
      <w:r>
        <w:rPr>
          <w:spacing w:val="-1"/>
          <w:sz w:val="22"/>
        </w:rPr>
        <w:t> </w:t>
      </w:r>
      <w:r>
        <w:rPr>
          <w:sz w:val="22"/>
        </w:rPr>
        <w:t>standing.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</w:pPr>
    </w:p>
    <w:p>
      <w:pPr>
        <w:pStyle w:val="Heading2"/>
        <w:numPr>
          <w:ilvl w:val="0"/>
          <w:numId w:val="1"/>
        </w:numPr>
        <w:tabs>
          <w:tab w:pos="426" w:val="left" w:leader="none"/>
        </w:tabs>
        <w:spacing w:line="292" w:lineRule="exact" w:before="0" w:after="0"/>
        <w:ind w:left="425" w:right="0" w:hanging="326"/>
        <w:jc w:val="left"/>
      </w:pPr>
      <w:r>
        <w:rPr/>
        <w:t>Training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In-Service</w:t>
      </w:r>
      <w:r>
        <w:rPr>
          <w:spacing w:val="-2"/>
        </w:rPr>
        <w:t> </w:t>
      </w:r>
      <w:r>
        <w:rPr/>
        <w:t>Education</w:t>
      </w: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267" w:lineRule="exact" w:before="0" w:after="0"/>
        <w:ind w:left="820" w:right="0" w:hanging="361"/>
        <w:jc w:val="left"/>
        <w:rPr>
          <w:sz w:val="22"/>
        </w:rPr>
      </w:pPr>
      <w:r>
        <w:rPr>
          <w:sz w:val="22"/>
        </w:rPr>
        <w:t>Describe how</w:t>
      </w:r>
      <w:r>
        <w:rPr>
          <w:spacing w:val="-3"/>
          <w:sz w:val="22"/>
        </w:rPr>
        <w:t> </w:t>
      </w:r>
      <w:r>
        <w:rPr>
          <w:sz w:val="22"/>
        </w:rPr>
        <w:t>you</w:t>
      </w:r>
      <w:r>
        <w:rPr>
          <w:spacing w:val="-4"/>
          <w:sz w:val="22"/>
        </w:rPr>
        <w:t> </w:t>
      </w:r>
      <w:r>
        <w:rPr>
          <w:sz w:val="22"/>
        </w:rPr>
        <w:t>ensure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1"/>
          <w:sz w:val="22"/>
        </w:rPr>
        <w:t> </w:t>
      </w:r>
      <w:r>
        <w:rPr>
          <w:sz w:val="22"/>
        </w:rPr>
        <w:t>fidelity</w:t>
      </w:r>
      <w:r>
        <w:rPr>
          <w:spacing w:val="-3"/>
          <w:sz w:val="22"/>
        </w:rPr>
        <w:t> </w:t>
      </w:r>
      <w:r>
        <w:rPr>
          <w:sz w:val="22"/>
        </w:rPr>
        <w:t>observation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completed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newly</w:t>
      </w:r>
      <w:r>
        <w:rPr>
          <w:spacing w:val="-1"/>
          <w:sz w:val="22"/>
        </w:rPr>
        <w:t> </w:t>
      </w:r>
      <w:r>
        <w:rPr>
          <w:sz w:val="22"/>
        </w:rPr>
        <w:t>trained</w:t>
      </w:r>
      <w:r>
        <w:rPr>
          <w:spacing w:val="-4"/>
          <w:sz w:val="22"/>
        </w:rPr>
        <w:t> </w:t>
      </w:r>
      <w:r>
        <w:rPr>
          <w:sz w:val="22"/>
        </w:rPr>
        <w:t>facilitators.</w:t>
      </w:r>
    </w:p>
    <w:p>
      <w:pPr>
        <w:spacing w:after="0" w:line="267" w:lineRule="exact"/>
        <w:jc w:val="left"/>
        <w:rPr>
          <w:sz w:val="22"/>
        </w:rPr>
        <w:sectPr>
          <w:type w:val="continuous"/>
          <w:pgSz w:w="12240" w:h="15840"/>
          <w:pgMar w:top="1340" w:bottom="980" w:left="620" w:right="480"/>
        </w:sectPr>
      </w:pPr>
    </w:p>
    <w:tbl>
      <w:tblPr>
        <w:tblW w:w="0" w:type="auto"/>
        <w:jc w:val="left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4"/>
        <w:gridCol w:w="4602"/>
        <w:gridCol w:w="644"/>
        <w:gridCol w:w="4883"/>
      </w:tblGrid>
      <w:tr>
        <w:trPr>
          <w:trHeight w:val="2013" w:hRule="atLeast"/>
        </w:trPr>
        <w:tc>
          <w:tcPr>
            <w:tcW w:w="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9" w:lineRule="exact"/>
              <w:ind w:left="121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pt;height:11.9pt;mso-position-horizontal-relative:char;mso-position-vertical-relative:line" coordorigin="0,0" coordsize="238,238">
                  <v:rect style="position:absolute;left:7;top:7;width:224;height:224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4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60" w:lineRule="auto"/>
              <w:ind w:left="107" w:right="424" w:firstLine="100"/>
              <w:rPr>
                <w:sz w:val="22"/>
              </w:rPr>
            </w:pPr>
            <w:r>
              <w:rPr>
                <w:sz w:val="22"/>
              </w:rPr>
              <w:t>Arthritis Self-Management Program (English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Spanish)</w:t>
            </w:r>
          </w:p>
          <w:p>
            <w:pPr>
              <w:pStyle w:val="TableParagraph"/>
              <w:spacing w:line="360" w:lineRule="auto"/>
              <w:ind w:left="258" w:right="2158"/>
              <w:rPr>
                <w:b/>
                <w:sz w:val="22"/>
              </w:rPr>
            </w:pPr>
            <w:r>
              <w:rPr>
                <w:b/>
                <w:sz w:val="22"/>
              </w:rPr>
              <w:t># of trained facilitators-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Licensing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Entity-</w:t>
            </w:r>
          </w:p>
        </w:tc>
        <w:tc>
          <w:tcPr>
            <w:tcW w:w="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9" w:lineRule="exact"/>
              <w:ind w:left="120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pt;height:11.9pt;mso-position-horizontal-relative:char;mso-position-vertical-relative:line" coordorigin="0,0" coordsize="238,238">
                  <v:rect style="position:absolute;left:7;top:7;width:224;height:224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4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480" w:lineRule="auto"/>
              <w:ind w:left="456" w:right="1612" w:hanging="351"/>
              <w:rPr>
                <w:b/>
                <w:sz w:val="22"/>
              </w:rPr>
            </w:pPr>
            <w:r>
              <w:rPr>
                <w:sz w:val="22"/>
              </w:rPr>
              <w:t>Healthy Eating for Successful Living</w:t>
            </w:r>
            <w:r>
              <w:rPr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# of trained facilitators-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Licensing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Entity-</w:t>
            </w:r>
          </w:p>
        </w:tc>
      </w:tr>
      <w:tr>
        <w:trPr>
          <w:trHeight w:val="2417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9" w:lineRule="exact"/>
              <w:ind w:left="121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pt;height:11.9pt;mso-position-horizontal-relative:char;mso-position-vertical-relative:line" coordorigin="0,0" coordsize="238,238">
                  <v:rect style="position:absolute;left:7;top:7;width:224;height:224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60" w:lineRule="auto"/>
              <w:ind w:left="457" w:right="1856" w:hanging="351"/>
              <w:rPr>
                <w:b/>
                <w:sz w:val="22"/>
              </w:rPr>
            </w:pPr>
            <w:r>
              <w:rPr>
                <w:sz w:val="22"/>
              </w:rPr>
              <w:t>Better Choices, Better Health</w:t>
            </w:r>
            <w:r>
              <w:rPr>
                <w:spacing w:val="-48"/>
                <w:sz w:val="22"/>
              </w:rPr>
              <w:t> </w:t>
            </w:r>
            <w:r>
              <w:rPr>
                <w:b/>
                <w:sz w:val="22"/>
              </w:rPr>
              <w:t># of trained facilitators-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Licensing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Entity-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9" w:lineRule="exact"/>
              <w:ind w:left="120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pt;height:11.9pt;mso-position-horizontal-relative:char;mso-position-vertical-relative:line" coordorigin="0,0" coordsize="238,238">
                  <v:rect style="position:absolute;left:7;top:7;width:224;height:224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60" w:lineRule="auto"/>
              <w:ind w:left="106" w:right="255"/>
              <w:rPr>
                <w:sz w:val="22"/>
              </w:rPr>
            </w:pPr>
            <w:r>
              <w:rPr>
                <w:sz w:val="22"/>
              </w:rPr>
              <w:t>Healthy Ideas (identifying depression empowering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activities for seniors)</w:t>
            </w:r>
          </w:p>
          <w:p>
            <w:pPr>
              <w:pStyle w:val="TableParagraph"/>
              <w:spacing w:line="360" w:lineRule="auto"/>
              <w:ind w:left="555" w:right="2193" w:hanging="51"/>
              <w:rPr>
                <w:b/>
                <w:sz w:val="22"/>
              </w:rPr>
            </w:pPr>
            <w:r>
              <w:rPr>
                <w:b/>
                <w:sz w:val="22"/>
              </w:rPr>
              <w:t># of trained facilitators-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Licensing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Entity-</w:t>
            </w:r>
          </w:p>
        </w:tc>
      </w:tr>
      <w:tr>
        <w:trPr>
          <w:trHeight w:val="2416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9" w:lineRule="exact"/>
              <w:ind w:left="121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pt;height:11.9pt;mso-position-horizontal-relative:char;mso-position-vertical-relative:line" coordorigin="0,0" coordsize="238,238">
                  <v:rect style="position:absolute;left:7;top:7;width:224;height:224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7"/>
              <w:rPr>
                <w:sz w:val="22"/>
              </w:rPr>
            </w:pPr>
            <w:r>
              <w:rPr>
                <w:sz w:val="22"/>
              </w:rPr>
              <w:t>Cancer: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Thriving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Surviving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Program</w:t>
            </w:r>
          </w:p>
          <w:p>
            <w:pPr>
              <w:pStyle w:val="TableParagraph"/>
              <w:spacing w:line="360" w:lineRule="auto" w:before="41"/>
              <w:ind w:left="457" w:right="1971"/>
              <w:rPr>
                <w:b/>
                <w:sz w:val="22"/>
              </w:rPr>
            </w:pPr>
            <w:r>
              <w:rPr>
                <w:b/>
                <w:sz w:val="22"/>
              </w:rPr>
              <w:t>#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trained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facilitators-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Licensing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Entity-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9" w:lineRule="exact"/>
              <w:ind w:left="120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pt;height:11.9pt;mso-position-horizontal-relative:char;mso-position-vertical-relative:line" coordorigin="0,0" coordsize="238,238">
                  <v:rect style="position:absolute;left:7;top:7;width:224;height:224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60" w:lineRule="auto"/>
              <w:ind w:left="106" w:right="901"/>
              <w:rPr>
                <w:sz w:val="22"/>
              </w:rPr>
            </w:pPr>
            <w:r>
              <w:rPr>
                <w:sz w:val="22"/>
              </w:rPr>
              <w:t>Living La Vida Dulce (Spanish Diabetes Self-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Management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Program)</w:t>
            </w:r>
          </w:p>
          <w:p>
            <w:pPr>
              <w:pStyle w:val="TableParagraph"/>
              <w:spacing w:line="360" w:lineRule="auto"/>
              <w:ind w:left="456" w:right="2253"/>
              <w:rPr>
                <w:b/>
                <w:sz w:val="22"/>
              </w:rPr>
            </w:pPr>
            <w:r>
              <w:rPr>
                <w:b/>
                <w:sz w:val="22"/>
              </w:rPr>
              <w:t>#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trained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facilitators-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Licensing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Entity-</w:t>
            </w:r>
          </w:p>
        </w:tc>
      </w:tr>
      <w:tr>
        <w:trPr>
          <w:trHeight w:val="2136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9" w:lineRule="exact"/>
              <w:ind w:left="121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pt;height:11.9pt;mso-position-horizontal-relative:char;mso-position-vertical-relative:line" coordorigin="0,0" coordsize="238,238">
                  <v:rect style="position:absolute;left:7;top:7;width:224;height:224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7" w:right="583"/>
              <w:rPr>
                <w:sz w:val="22"/>
              </w:rPr>
            </w:pPr>
            <w:r>
              <w:rPr>
                <w:sz w:val="22"/>
              </w:rPr>
              <w:t>Chronic Disease Self-Management Program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(CDSMP)</w:t>
            </w:r>
          </w:p>
          <w:p>
            <w:pPr>
              <w:pStyle w:val="TableParagraph"/>
              <w:spacing w:line="357" w:lineRule="auto"/>
              <w:ind w:left="457" w:right="2010" w:hanging="51"/>
              <w:rPr>
                <w:b/>
                <w:sz w:val="22"/>
              </w:rPr>
            </w:pPr>
            <w:r>
              <w:rPr>
                <w:b/>
                <w:sz w:val="22"/>
              </w:rPr>
              <w:t># of trained facilitators-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Licensing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Entity-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9" w:lineRule="exact"/>
              <w:ind w:left="120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pt;height:11.9pt;mso-position-horizontal-relative:char;mso-position-vertical-relative:line" coordorigin="0,0" coordsize="238,238">
                  <v:rect style="position:absolute;left:7;top:7;width:224;height:224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60" w:lineRule="auto"/>
              <w:ind w:left="307" w:right="1578" w:hanging="202"/>
              <w:rPr>
                <w:b/>
                <w:sz w:val="22"/>
              </w:rPr>
            </w:pPr>
            <w:r>
              <w:rPr>
                <w:sz w:val="22"/>
              </w:rPr>
              <w:t>Matter of Balance (falls prevention)</w:t>
            </w:r>
            <w:r>
              <w:rPr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# of trained facilitators-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Licensing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Entity-</w:t>
            </w:r>
          </w:p>
        </w:tc>
      </w:tr>
      <w:tr>
        <w:trPr>
          <w:trHeight w:val="2013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9" w:lineRule="exact"/>
              <w:ind w:left="121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pt;height:11.9pt;mso-position-horizontal-relative:char;mso-position-vertical-relative:line" coordorigin="0,0" coordsize="238,238">
                  <v:rect style="position:absolute;left:7;top:7;width:224;height:224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7"/>
              <w:rPr>
                <w:sz w:val="22"/>
              </w:rPr>
            </w:pPr>
            <w:r>
              <w:rPr>
                <w:sz w:val="22"/>
              </w:rPr>
              <w:t>Chronic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Self-Management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Program</w:t>
            </w:r>
          </w:p>
          <w:p>
            <w:pPr>
              <w:pStyle w:val="TableParagraph"/>
              <w:spacing w:line="552" w:lineRule="auto" w:before="41"/>
              <w:ind w:left="457" w:right="1971"/>
              <w:rPr>
                <w:b/>
                <w:sz w:val="22"/>
              </w:rPr>
            </w:pPr>
            <w:r>
              <w:rPr>
                <w:b/>
                <w:sz w:val="22"/>
              </w:rPr>
              <w:t>#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trained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facilitators-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Licensing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Entity-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9" w:lineRule="exact"/>
              <w:ind w:left="120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pt;height:11.9pt;mso-position-horizontal-relative:char;mso-position-vertical-relative:line" coordorigin="0,0" coordsize="238,238">
                  <v:rect style="position:absolute;left:7;top:7;width:224;height:224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6"/>
              <w:rPr>
                <w:sz w:val="22"/>
              </w:rPr>
            </w:pPr>
            <w:r>
              <w:rPr>
                <w:sz w:val="22"/>
              </w:rPr>
              <w:t>Positive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Self-Management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Program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(HIV/AIDS)</w:t>
            </w:r>
          </w:p>
          <w:p>
            <w:pPr>
              <w:pStyle w:val="TableParagraph"/>
              <w:spacing w:line="360" w:lineRule="auto" w:before="134"/>
              <w:ind w:left="605" w:right="2143" w:hanging="51"/>
              <w:rPr>
                <w:b/>
                <w:sz w:val="22"/>
              </w:rPr>
            </w:pPr>
            <w:r>
              <w:rPr>
                <w:b/>
                <w:sz w:val="22"/>
              </w:rPr>
              <w:t># of trained facilitators-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Licensing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Entity-</w:t>
            </w:r>
          </w:p>
        </w:tc>
      </w:tr>
      <w:tr>
        <w:trPr>
          <w:trHeight w:val="2016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9" w:lineRule="exact"/>
              <w:ind w:left="121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pt;height:11.9pt;mso-position-horizontal-relative:char;mso-position-vertical-relative:line" coordorigin="0,0" coordsize="238,238">
                  <v:rect style="position:absolute;left:7;top:7;width:224;height:224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7" w:right="176"/>
              <w:rPr>
                <w:sz w:val="22"/>
              </w:rPr>
            </w:pPr>
            <w:r>
              <w:rPr>
                <w:sz w:val="22"/>
              </w:rPr>
              <w:t>Cuidando Con Respeto (Spanish Savvy Caregiver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Program)</w:t>
            </w:r>
          </w:p>
          <w:p>
            <w:pPr>
              <w:pStyle w:val="TableParagraph"/>
              <w:spacing w:line="273" w:lineRule="auto"/>
              <w:ind w:left="457" w:right="2010" w:hanging="51"/>
              <w:rPr>
                <w:b/>
                <w:sz w:val="22"/>
              </w:rPr>
            </w:pPr>
            <w:r>
              <w:rPr>
                <w:b/>
                <w:sz w:val="22"/>
              </w:rPr>
              <w:t># of trained facilitators-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Licensing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Entity-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9" w:lineRule="exact"/>
              <w:ind w:left="120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pt;height:11.9pt;mso-position-horizontal-relative:char;mso-position-vertical-relative:line" coordorigin="0,0" coordsize="238,238">
                  <v:rect style="position:absolute;left:7;top:7;width:224;height:224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60" w:lineRule="auto"/>
              <w:ind w:left="555" w:right="2137" w:hanging="450"/>
              <w:jc w:val="both"/>
              <w:rPr>
                <w:b/>
                <w:sz w:val="22"/>
              </w:rPr>
            </w:pPr>
            <w:r>
              <w:rPr>
                <w:sz w:val="22"/>
              </w:rPr>
              <w:t>Powerful Tools for Caregivers</w:t>
            </w:r>
            <w:r>
              <w:rPr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# of trained facilitators-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Licensing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Entity-</w:t>
            </w:r>
          </w:p>
        </w:tc>
      </w:tr>
    </w:tbl>
    <w:p>
      <w:pPr>
        <w:spacing w:after="0" w:line="360" w:lineRule="auto"/>
        <w:jc w:val="both"/>
        <w:rPr>
          <w:sz w:val="22"/>
        </w:rPr>
        <w:sectPr>
          <w:pgSz w:w="12240" w:h="15840"/>
          <w:pgMar w:header="776" w:footer="791" w:top="1340" w:bottom="980" w:left="620" w:right="48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4"/>
        <w:gridCol w:w="4602"/>
        <w:gridCol w:w="644"/>
        <w:gridCol w:w="4883"/>
      </w:tblGrid>
      <w:tr>
        <w:trPr>
          <w:trHeight w:val="1235" w:hRule="atLeast"/>
        </w:trPr>
        <w:tc>
          <w:tcPr>
            <w:tcW w:w="644" w:type="dxa"/>
          </w:tcPr>
          <w:p>
            <w:pPr>
              <w:pStyle w:val="TableParagraph"/>
              <w:spacing w:line="239" w:lineRule="exact"/>
              <w:ind w:left="121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pt;height:11.9pt;mso-position-horizontal-relative:char;mso-position-vertical-relative:line" coordorigin="0,0" coordsize="238,238">
                  <v:rect style="position:absolute;left:7;top:7;width:224;height:224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4602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Diabetes Self-Management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Program</w:t>
            </w:r>
          </w:p>
          <w:p>
            <w:pPr>
              <w:pStyle w:val="TableParagraph"/>
              <w:spacing w:before="41"/>
              <w:ind w:left="457"/>
              <w:rPr>
                <w:b/>
                <w:sz w:val="22"/>
              </w:rPr>
            </w:pPr>
            <w:r>
              <w:rPr>
                <w:b/>
                <w:sz w:val="22"/>
              </w:rPr>
              <w:t>#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trained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facilitators-</w:t>
            </w:r>
          </w:p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ind w:left="508"/>
              <w:rPr>
                <w:b/>
                <w:sz w:val="22"/>
              </w:rPr>
            </w:pPr>
            <w:r>
              <w:rPr>
                <w:b/>
                <w:sz w:val="22"/>
              </w:rPr>
              <w:t>Licensing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Entity-</w:t>
            </w:r>
          </w:p>
        </w:tc>
        <w:tc>
          <w:tcPr>
            <w:tcW w:w="644" w:type="dxa"/>
          </w:tcPr>
          <w:p>
            <w:pPr>
              <w:pStyle w:val="TableParagraph"/>
              <w:spacing w:line="239" w:lineRule="exact"/>
              <w:ind w:left="120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pt;height:11.9pt;mso-position-horizontal-relative:char;mso-position-vertical-relative:line" coordorigin="0,0" coordsize="238,238">
                  <v:rect style="position:absolute;left:7;top:7;width:224;height:224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4883" w:type="dxa"/>
          </w:tcPr>
          <w:p>
            <w:pPr>
              <w:pStyle w:val="TableParagraph"/>
              <w:spacing w:line="265" w:lineRule="exact"/>
              <w:ind w:left="106"/>
              <w:rPr>
                <w:sz w:val="22"/>
              </w:rPr>
            </w:pPr>
            <w:r>
              <w:rPr>
                <w:sz w:val="22"/>
              </w:rPr>
              <w:t>Savvy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Caregiver</w:t>
            </w:r>
          </w:p>
          <w:p>
            <w:pPr>
              <w:pStyle w:val="TableParagraph"/>
              <w:spacing w:line="360" w:lineRule="auto" w:before="134"/>
              <w:ind w:left="656" w:right="2092" w:hanging="51"/>
              <w:rPr>
                <w:b/>
                <w:sz w:val="22"/>
              </w:rPr>
            </w:pPr>
            <w:r>
              <w:rPr>
                <w:b/>
                <w:sz w:val="22"/>
              </w:rPr>
              <w:t># of trained facilitators-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Licensing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Entity-</w:t>
            </w:r>
          </w:p>
        </w:tc>
      </w:tr>
      <w:tr>
        <w:trPr>
          <w:trHeight w:val="1946" w:hRule="atLeast"/>
        </w:trPr>
        <w:tc>
          <w:tcPr>
            <w:tcW w:w="644" w:type="dxa"/>
          </w:tcPr>
          <w:p>
            <w:pPr>
              <w:pStyle w:val="TableParagraph"/>
              <w:spacing w:line="239" w:lineRule="exact"/>
              <w:ind w:left="121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pt;height:11.9pt;mso-position-horizontal-relative:char;mso-position-vertical-relative:line" coordorigin="0,0" coordsize="238,238">
                  <v:rect style="position:absolute;left:7;top:7;width:224;height:224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4602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Enhance Wellness</w:t>
            </w:r>
          </w:p>
          <w:p>
            <w:pPr>
              <w:pStyle w:val="TableParagraph"/>
              <w:spacing w:line="552" w:lineRule="auto" w:before="41"/>
              <w:ind w:left="357" w:right="2059"/>
              <w:rPr>
                <w:b/>
                <w:sz w:val="22"/>
              </w:rPr>
            </w:pPr>
            <w:r>
              <w:rPr>
                <w:b/>
                <w:sz w:val="22"/>
              </w:rPr>
              <w:t># of trained facilitators-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Licensing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Entity-</w:t>
            </w:r>
          </w:p>
        </w:tc>
        <w:tc>
          <w:tcPr>
            <w:tcW w:w="644" w:type="dxa"/>
          </w:tcPr>
          <w:p>
            <w:pPr>
              <w:pStyle w:val="TableParagraph"/>
              <w:spacing w:line="239" w:lineRule="exact"/>
              <w:ind w:left="120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pt;height:11.9pt;mso-position-horizontal-relative:char;mso-position-vertical-relative:line" coordorigin="0,0" coordsize="238,238">
                  <v:rect style="position:absolute;left:7;top:7;width:224;height:224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4883" w:type="dxa"/>
          </w:tcPr>
          <w:p>
            <w:pPr>
              <w:pStyle w:val="TableParagraph"/>
              <w:spacing w:line="265" w:lineRule="exact"/>
              <w:ind w:left="106"/>
              <w:rPr>
                <w:sz w:val="22"/>
              </w:rPr>
            </w:pPr>
            <w:r>
              <w:rPr>
                <w:sz w:val="22"/>
              </w:rPr>
              <w:t>Tai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Chi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Healthy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Aging</w:t>
            </w:r>
          </w:p>
          <w:p>
            <w:pPr>
              <w:pStyle w:val="TableParagraph"/>
              <w:spacing w:line="360" w:lineRule="auto" w:before="134"/>
              <w:ind w:left="703" w:right="2042" w:hanging="48"/>
              <w:rPr>
                <w:b/>
                <w:sz w:val="22"/>
              </w:rPr>
            </w:pPr>
            <w:r>
              <w:rPr>
                <w:b/>
                <w:sz w:val="22"/>
              </w:rPr>
              <w:t># of trained facilitators-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Licensing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Entity-</w:t>
            </w:r>
          </w:p>
        </w:tc>
      </w:tr>
      <w:tr>
        <w:trPr>
          <w:trHeight w:val="2255" w:hRule="atLeast"/>
        </w:trPr>
        <w:tc>
          <w:tcPr>
            <w:tcW w:w="644" w:type="dxa"/>
          </w:tcPr>
          <w:p>
            <w:pPr>
              <w:pStyle w:val="TableParagraph"/>
              <w:spacing w:line="239" w:lineRule="exact"/>
              <w:ind w:left="121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pt;height:11.9pt;mso-position-horizontal-relative:char;mso-position-vertical-relative:line" coordorigin="0,0" coordsize="238,238">
                  <v:rect style="position:absolute;left:7;top:7;width:224;height:224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4602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Fit 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Life</w:t>
            </w:r>
          </w:p>
          <w:p>
            <w:pPr>
              <w:pStyle w:val="TableParagraph"/>
              <w:spacing w:line="552" w:lineRule="auto" w:before="41"/>
              <w:ind w:left="457" w:right="1911" w:firstLine="48"/>
              <w:rPr>
                <w:b/>
                <w:sz w:val="22"/>
              </w:rPr>
            </w:pPr>
            <w:r>
              <w:rPr>
                <w:b/>
                <w:sz w:val="22"/>
              </w:rPr>
              <w:t># of trained facilitators-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Licensing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Entity-</w:t>
            </w:r>
          </w:p>
        </w:tc>
        <w:tc>
          <w:tcPr>
            <w:tcW w:w="644" w:type="dxa"/>
          </w:tcPr>
          <w:p>
            <w:pPr>
              <w:pStyle w:val="TableParagraph"/>
              <w:spacing w:line="239" w:lineRule="exact"/>
              <w:ind w:left="120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.9pt;height:11.9pt;mso-position-horizontal-relative:char;mso-position-vertical-relative:line" coordorigin="0,0" coordsize="238,238">
                  <v:rect style="position:absolute;left:7;top:7;width:224;height:224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4883" w:type="dxa"/>
          </w:tcPr>
          <w:p>
            <w:pPr>
              <w:pStyle w:val="TableParagraph"/>
              <w:spacing w:line="265" w:lineRule="exact"/>
              <w:ind w:left="106"/>
              <w:rPr>
                <w:sz w:val="22"/>
              </w:rPr>
            </w:pPr>
            <w:r>
              <w:rPr>
                <w:sz w:val="22"/>
              </w:rPr>
              <w:t>Tomando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Control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su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Salud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(Spanish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CDSMP)</w:t>
            </w:r>
          </w:p>
          <w:p>
            <w:pPr>
              <w:pStyle w:val="TableParagraph"/>
              <w:spacing w:line="360" w:lineRule="auto" w:before="134"/>
              <w:ind w:left="656" w:right="2041"/>
              <w:rPr>
                <w:b/>
                <w:sz w:val="22"/>
              </w:rPr>
            </w:pPr>
            <w:r>
              <w:rPr>
                <w:b/>
                <w:sz w:val="22"/>
              </w:rPr>
              <w:t># of trained facilitators-</w:t>
            </w:r>
            <w:r>
              <w:rPr>
                <w:b/>
                <w:spacing w:val="-48"/>
                <w:sz w:val="22"/>
              </w:rPr>
              <w:t> </w:t>
            </w:r>
            <w:r>
              <w:rPr>
                <w:b/>
                <w:sz w:val="22"/>
              </w:rPr>
              <w:t>Licensing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Entity-</w:t>
            </w:r>
          </w:p>
        </w:tc>
      </w:tr>
    </w:tbl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240" w:lineRule="auto" w:before="4" w:after="0"/>
        <w:ind w:left="820" w:right="276" w:hanging="361"/>
        <w:jc w:val="left"/>
        <w:rPr>
          <w:sz w:val="22"/>
        </w:rPr>
      </w:pPr>
      <w:r>
        <w:rPr>
          <w:sz w:val="22"/>
        </w:rPr>
        <w:t>Describe how you ensure that facilitators complete two hours of continuing education annually either by</w:t>
      </w:r>
      <w:r>
        <w:rPr>
          <w:spacing w:val="1"/>
          <w:sz w:val="22"/>
        </w:rPr>
        <w:t> </w:t>
      </w:r>
      <w:r>
        <w:rPr>
          <w:sz w:val="22"/>
        </w:rPr>
        <w:t>attending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one-</w:t>
      </w:r>
      <w:r>
        <w:rPr>
          <w:spacing w:val="-1"/>
          <w:sz w:val="22"/>
        </w:rPr>
        <w:t> </w:t>
      </w:r>
      <w:r>
        <w:rPr>
          <w:sz w:val="22"/>
        </w:rPr>
        <w:t>day conference</w:t>
      </w:r>
      <w:r>
        <w:rPr>
          <w:spacing w:val="-3"/>
          <w:sz w:val="22"/>
        </w:rPr>
        <w:t> </w:t>
      </w:r>
      <w:r>
        <w:rPr>
          <w:sz w:val="22"/>
        </w:rPr>
        <w:t>or participating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monthly</w:t>
      </w:r>
      <w:r>
        <w:rPr>
          <w:spacing w:val="-2"/>
          <w:sz w:val="22"/>
        </w:rPr>
        <w:t> </w:t>
      </w:r>
      <w:r>
        <w:rPr>
          <w:sz w:val="22"/>
        </w:rPr>
        <w:t>(recorded)</w:t>
      </w:r>
      <w:r>
        <w:rPr>
          <w:spacing w:val="-2"/>
          <w:sz w:val="22"/>
        </w:rPr>
        <w:t> </w:t>
      </w:r>
      <w:r>
        <w:rPr>
          <w:sz w:val="22"/>
        </w:rPr>
        <w:t>webinars</w:t>
      </w:r>
      <w:r>
        <w:rPr>
          <w:spacing w:val="-2"/>
          <w:sz w:val="22"/>
        </w:rPr>
        <w:t> </w:t>
      </w:r>
      <w:r>
        <w:rPr>
          <w:sz w:val="22"/>
        </w:rPr>
        <w:t>provided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HLCE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SMRC.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8"/>
        </w:rPr>
      </w:pPr>
    </w:p>
    <w:p>
      <w:pPr>
        <w:pStyle w:val="Heading2"/>
        <w:numPr>
          <w:ilvl w:val="0"/>
          <w:numId w:val="1"/>
        </w:numPr>
        <w:tabs>
          <w:tab w:pos="362" w:val="left" w:leader="none"/>
        </w:tabs>
        <w:spacing w:line="292" w:lineRule="exact" w:before="0" w:after="0"/>
        <w:ind w:left="361" w:right="0" w:hanging="262"/>
        <w:jc w:val="left"/>
      </w:pPr>
      <w:r>
        <w:rPr/>
        <w:t>Supervision</w:t>
      </w: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240" w:lineRule="auto" w:before="0" w:after="0"/>
        <w:ind w:left="820" w:right="408" w:hanging="361"/>
        <w:jc w:val="left"/>
        <w:rPr>
          <w:sz w:val="22"/>
        </w:rPr>
      </w:pPr>
      <w:r>
        <w:rPr>
          <w:sz w:val="22"/>
        </w:rPr>
        <w:t>Describe the procedures for supervision, including frequency, documentation, and credentials/qualifications of</w:t>
      </w:r>
      <w:r>
        <w:rPr>
          <w:spacing w:val="-47"/>
          <w:sz w:val="22"/>
        </w:rPr>
        <w:t> </w:t>
      </w:r>
      <w:r>
        <w:rPr>
          <w:sz w:val="22"/>
        </w:rPr>
        <w:t>supervisors.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</w:pPr>
    </w:p>
    <w:p>
      <w:pPr>
        <w:pStyle w:val="Heading2"/>
        <w:numPr>
          <w:ilvl w:val="0"/>
          <w:numId w:val="1"/>
        </w:numPr>
        <w:tabs>
          <w:tab w:pos="426" w:val="left" w:leader="none"/>
        </w:tabs>
        <w:spacing w:line="240" w:lineRule="auto" w:before="1" w:after="0"/>
        <w:ind w:left="425" w:right="0" w:hanging="326"/>
        <w:jc w:val="left"/>
      </w:pPr>
      <w:r>
        <w:rPr/>
        <w:t>Proposed</w:t>
      </w:r>
      <w:r>
        <w:rPr>
          <w:spacing w:val="-2"/>
        </w:rPr>
        <w:t> </w:t>
      </w:r>
      <w:r>
        <w:rPr/>
        <w:t>Rate</w:t>
      </w:r>
      <w:r>
        <w:rPr>
          <w:spacing w:val="-1"/>
        </w:rPr>
        <w:t> </w:t>
      </w:r>
      <w:r>
        <w:rPr/>
        <w:t>Structure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Evidence</w:t>
      </w:r>
      <w:r>
        <w:rPr>
          <w:spacing w:val="-2"/>
        </w:rPr>
        <w:t> </w:t>
      </w:r>
      <w:r>
        <w:rPr/>
        <w:t>Based</w:t>
      </w:r>
      <w:r>
        <w:rPr>
          <w:spacing w:val="-3"/>
        </w:rPr>
        <w:t> </w:t>
      </w:r>
      <w:r>
        <w:rPr/>
        <w:t>Education</w:t>
      </w:r>
      <w:r>
        <w:rPr>
          <w:spacing w:val="-2"/>
        </w:rPr>
        <w:t> </w:t>
      </w:r>
      <w:r>
        <w:rPr/>
        <w:t>Programs</w:t>
      </w:r>
      <w:r>
        <w:rPr>
          <w:spacing w:val="-3"/>
        </w:rPr>
        <w:t> </w:t>
      </w:r>
      <w:r>
        <w:rPr/>
        <w:t>(EBPs)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4"/>
        </w:rPr>
      </w:pPr>
    </w:p>
    <w:p>
      <w:pPr>
        <w:spacing w:after="0"/>
        <w:rPr>
          <w:sz w:val="24"/>
        </w:rPr>
        <w:sectPr>
          <w:pgSz w:w="12240" w:h="15840"/>
          <w:pgMar w:header="776" w:footer="791" w:top="1380" w:bottom="980" w:left="620" w:right="480"/>
        </w:sectPr>
      </w:pPr>
    </w:p>
    <w:p>
      <w:pPr>
        <w:pStyle w:val="BodyText"/>
        <w:tabs>
          <w:tab w:pos="4511" w:val="left" w:leader="none"/>
        </w:tabs>
        <w:spacing w:line="357" w:lineRule="auto" w:before="57"/>
        <w:ind w:left="100" w:right="38"/>
      </w:pPr>
      <w:r>
        <w:rPr/>
        <w:t>Provider employee who completed this form</w:t>
      </w:r>
      <w:r>
        <w:rPr>
          <w:spacing w:val="1"/>
        </w:rPr>
        <w:t> </w:t>
      </w:r>
      <w:r>
        <w:rPr/>
        <w:t>Name: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tabs>
          <w:tab w:pos="2869" w:val="left" w:leader="none"/>
        </w:tabs>
        <w:spacing w:before="189"/>
        <w:ind w:left="100"/>
      </w:pPr>
      <w:r>
        <w:rPr/>
        <w:t>Date: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type w:val="continuous"/>
          <w:pgSz w:w="12240" w:h="15840"/>
          <w:pgMar w:top="1340" w:bottom="980" w:left="620" w:right="480"/>
          <w:cols w:num="2" w:equalWidth="0">
            <w:col w:w="4552" w:space="1209"/>
            <w:col w:w="5379"/>
          </w:cols>
        </w:sectPr>
      </w:pPr>
    </w:p>
    <w:p>
      <w:pPr>
        <w:pStyle w:val="BodyText"/>
        <w:spacing w:before="4"/>
        <w:ind w:left="100" w:right="879"/>
      </w:pPr>
      <w:r>
        <w:rPr/>
        <w:t>Please note the documents and records which will be required for the Consumer files and/or Employee files to be</w:t>
      </w:r>
      <w:r>
        <w:rPr>
          <w:spacing w:val="-47"/>
        </w:rPr>
        <w:t> </w:t>
      </w:r>
      <w:r>
        <w:rPr/>
        <w:t>reviewed</w:t>
      </w:r>
      <w:r>
        <w:rPr>
          <w:spacing w:val="-2"/>
        </w:rPr>
        <w:t> </w:t>
      </w:r>
      <w:r>
        <w:rPr/>
        <w:t>at the</w:t>
      </w:r>
      <w:r>
        <w:rPr>
          <w:spacing w:val="1"/>
        </w:rPr>
        <w:t> </w:t>
      </w:r>
      <w:r>
        <w:rPr/>
        <w:t>time</w:t>
      </w:r>
      <w:r>
        <w:rPr>
          <w:spacing w:val="-2"/>
        </w:rPr>
        <w:t> </w:t>
      </w:r>
      <w:r>
        <w:rPr/>
        <w:t>of On-Site</w:t>
      </w:r>
      <w:r>
        <w:rPr>
          <w:spacing w:val="1"/>
        </w:rPr>
        <w:t> </w:t>
      </w:r>
      <w:r>
        <w:rPr/>
        <w:t>Evaluation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93"/>
        <w:gridCol w:w="1397"/>
        <w:gridCol w:w="1402"/>
        <w:gridCol w:w="1402"/>
        <w:gridCol w:w="1400"/>
        <w:gridCol w:w="1399"/>
      </w:tblGrid>
      <w:tr>
        <w:trPr>
          <w:trHeight w:val="268" w:hRule="atLeast"/>
        </w:trPr>
        <w:tc>
          <w:tcPr>
            <w:tcW w:w="10793" w:type="dxa"/>
            <w:gridSpan w:val="6"/>
          </w:tcPr>
          <w:p>
            <w:pPr>
              <w:pStyle w:val="TableParagraph"/>
              <w:spacing w:line="248" w:lineRule="exact"/>
              <w:ind w:left="4205" w:right="4198"/>
              <w:jc w:val="center"/>
              <w:rPr>
                <w:sz w:val="22"/>
              </w:rPr>
            </w:pPr>
            <w:r>
              <w:rPr>
                <w:sz w:val="22"/>
              </w:rPr>
              <w:t>EMPLOYEE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Record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Review</w:t>
            </w:r>
          </w:p>
        </w:tc>
      </w:tr>
      <w:tr>
        <w:trPr>
          <w:trHeight w:val="1881" w:hRule="atLeast"/>
        </w:trPr>
        <w:tc>
          <w:tcPr>
            <w:tcW w:w="3793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spacing w:line="477" w:lineRule="auto"/>
              <w:ind w:left="107" w:right="2898"/>
              <w:rPr>
                <w:sz w:val="22"/>
              </w:rPr>
            </w:pPr>
            <w:r>
              <w:rPr>
                <w:sz w:val="22"/>
              </w:rPr>
              <w:t>Provider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Date</w:t>
            </w:r>
          </w:p>
          <w:p>
            <w:pPr>
              <w:pStyle w:val="TableParagraph"/>
              <w:spacing w:before="5"/>
              <w:ind w:left="107"/>
              <w:rPr>
                <w:sz w:val="22"/>
              </w:rPr>
            </w:pPr>
            <w:r>
              <w:rPr>
                <w:sz w:val="22"/>
              </w:rPr>
              <w:t>Monitor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3793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Start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date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Termination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date, if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applicable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94" w:hRule="atLeast"/>
        </w:trPr>
        <w:tc>
          <w:tcPr>
            <w:tcW w:w="3793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Number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 reference checks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93" w:hRule="atLeast"/>
        </w:trPr>
        <w:tc>
          <w:tcPr>
            <w:tcW w:w="3793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CORI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Check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3793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Job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Description(s)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92" w:hRule="atLeast"/>
        </w:trPr>
        <w:tc>
          <w:tcPr>
            <w:tcW w:w="3793" w:type="dxa"/>
          </w:tcPr>
          <w:p>
            <w:pPr>
              <w:pStyle w:val="TableParagraph"/>
              <w:ind w:left="107" w:right="637"/>
              <w:rPr>
                <w:sz w:val="22"/>
              </w:rPr>
            </w:pPr>
            <w:r>
              <w:rPr>
                <w:sz w:val="22"/>
              </w:rPr>
              <w:t>Initial training and certification by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HLCE/SMRC</w:t>
            </w: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107" w:right="170"/>
              <w:rPr>
                <w:sz w:val="22"/>
              </w:rPr>
            </w:pPr>
            <w:r>
              <w:rPr>
                <w:sz w:val="22"/>
              </w:rPr>
              <w:t>Fidelity observation for newly trained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facilitator by a master trainer/ or other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leader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trained 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observe</w:t>
            </w: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before="1"/>
              <w:ind w:left="107" w:right="394"/>
              <w:rPr>
                <w:sz w:val="22"/>
              </w:rPr>
            </w:pPr>
            <w:r>
              <w:rPr>
                <w:sz w:val="22"/>
              </w:rPr>
              <w:t>Current Certificate from HLCE/SMRC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(verifying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good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standing)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07" w:right="125"/>
              <w:rPr>
                <w:sz w:val="22"/>
              </w:rPr>
            </w:pPr>
            <w:r>
              <w:rPr>
                <w:sz w:val="22"/>
              </w:rPr>
              <w:t>Annual two hours continuing education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provided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by HLCE/SMRC:</w:t>
            </w:r>
          </w:p>
          <w:p>
            <w:pPr>
              <w:pStyle w:val="TableParagraph"/>
              <w:spacing w:line="252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dates/conference/webinar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3793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OIG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checks: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time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 hire/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monthly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68" w:hRule="atLeast"/>
        </w:trPr>
        <w:tc>
          <w:tcPr>
            <w:tcW w:w="3793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Annual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Performance Appraisal: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Date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5" w:hRule="atLeast"/>
        </w:trPr>
        <w:tc>
          <w:tcPr>
            <w:tcW w:w="10793" w:type="dxa"/>
            <w:gridSpan w:val="6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Comments</w:t>
            </w:r>
          </w:p>
        </w:tc>
      </w:tr>
    </w:tbl>
    <w:p>
      <w:pPr>
        <w:spacing w:after="0" w:line="265" w:lineRule="exact"/>
        <w:rPr>
          <w:sz w:val="22"/>
        </w:rPr>
        <w:sectPr>
          <w:headerReference w:type="default" r:id="rId7"/>
          <w:footerReference w:type="default" r:id="rId8"/>
          <w:pgSz w:w="12240" w:h="15840"/>
          <w:pgMar w:header="776" w:footer="791" w:top="1380" w:bottom="980" w:left="620" w:right="480"/>
        </w:sectPr>
      </w:pPr>
    </w:p>
    <w:p>
      <w:pPr>
        <w:pStyle w:val="BodyText"/>
        <w:spacing w:before="4"/>
        <w:ind w:left="3600" w:right="553" w:hanging="3174"/>
      </w:pPr>
      <w:r>
        <w:rPr/>
        <w:t>Please note the documents and records which will be required for the Consumer files and/or Employee files to be</w:t>
      </w:r>
      <w:r>
        <w:rPr>
          <w:spacing w:val="-47"/>
        </w:rPr>
        <w:t> </w:t>
      </w:r>
      <w:r>
        <w:rPr/>
        <w:t>reviewed</w:t>
      </w:r>
      <w:r>
        <w:rPr>
          <w:spacing w:val="-2"/>
        </w:rPr>
        <w:t> </w:t>
      </w:r>
      <w:r>
        <w:rPr/>
        <w:t>at the</w:t>
      </w:r>
      <w:r>
        <w:rPr>
          <w:spacing w:val="1"/>
        </w:rPr>
        <w:t> </w:t>
      </w:r>
      <w:r>
        <w:rPr/>
        <w:t>time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On-Site</w:t>
      </w:r>
      <w:r>
        <w:rPr>
          <w:spacing w:val="2"/>
        </w:rPr>
        <w:t> </w:t>
      </w:r>
      <w:r>
        <w:rPr/>
        <w:t>Evaluation</w:t>
      </w:r>
    </w:p>
    <w:p>
      <w:pPr>
        <w:pStyle w:val="BodyText"/>
        <w:spacing w:before="3"/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09"/>
        <w:gridCol w:w="1440"/>
        <w:gridCol w:w="1440"/>
        <w:gridCol w:w="1440"/>
        <w:gridCol w:w="1352"/>
        <w:gridCol w:w="1529"/>
      </w:tblGrid>
      <w:tr>
        <w:trPr>
          <w:trHeight w:val="268" w:hRule="atLeast"/>
        </w:trPr>
        <w:tc>
          <w:tcPr>
            <w:tcW w:w="10910" w:type="dxa"/>
            <w:gridSpan w:val="6"/>
          </w:tcPr>
          <w:p>
            <w:pPr>
              <w:pStyle w:val="TableParagraph"/>
              <w:spacing w:line="248" w:lineRule="exact"/>
              <w:ind w:left="4218" w:right="4210"/>
              <w:jc w:val="center"/>
              <w:rPr>
                <w:sz w:val="22"/>
              </w:rPr>
            </w:pPr>
            <w:r>
              <w:rPr>
                <w:sz w:val="22"/>
              </w:rPr>
              <w:t>CONSUMER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Record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Review</w:t>
            </w:r>
          </w:p>
        </w:tc>
      </w:tr>
      <w:tr>
        <w:trPr>
          <w:trHeight w:val="1879" w:hRule="atLeast"/>
        </w:trPr>
        <w:tc>
          <w:tcPr>
            <w:tcW w:w="3709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spacing w:line="477" w:lineRule="auto"/>
              <w:ind w:left="107" w:right="2814"/>
              <w:rPr>
                <w:sz w:val="22"/>
              </w:rPr>
            </w:pPr>
            <w:r>
              <w:rPr>
                <w:sz w:val="22"/>
              </w:rPr>
              <w:t>Provider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Date</w:t>
            </w:r>
          </w:p>
          <w:p>
            <w:pPr>
              <w:pStyle w:val="TableParagraph"/>
              <w:spacing w:before="4"/>
              <w:ind w:left="107"/>
              <w:rPr>
                <w:sz w:val="22"/>
              </w:rPr>
            </w:pPr>
            <w:r>
              <w:rPr>
                <w:sz w:val="22"/>
              </w:rPr>
              <w:t>Monitor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3709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Authorization/referral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form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3" w:hRule="atLeast"/>
        </w:trPr>
        <w:tc>
          <w:tcPr>
            <w:tcW w:w="3709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ID Info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 name;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address;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phone;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DOB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68" w:hRule="atLeast"/>
        </w:trPr>
        <w:tc>
          <w:tcPr>
            <w:tcW w:w="3709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Emergency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contact(s) 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phone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06" w:hRule="atLeast"/>
        </w:trPr>
        <w:tc>
          <w:tcPr>
            <w:tcW w:w="3709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Functional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status/limitations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3709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Name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current CM/RN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27" w:hRule="atLeast"/>
        </w:trPr>
        <w:tc>
          <w:tcPr>
            <w:tcW w:w="3709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Service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start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date</w:t>
            </w: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Termination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date, if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applicable</w:t>
            </w: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before="1"/>
              <w:ind w:left="259" w:right="826" w:hanging="152"/>
              <w:rPr>
                <w:sz w:val="22"/>
              </w:rPr>
            </w:pPr>
            <w:r>
              <w:rPr>
                <w:sz w:val="22"/>
              </w:rPr>
              <w:t>EBP: specify program name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Sessions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attended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(individual</w:t>
            </w: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workshop):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dates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ind w:left="309" w:right="779" w:hanging="202"/>
              <w:rPr>
                <w:sz w:val="22"/>
              </w:rPr>
            </w:pPr>
            <w:r>
              <w:rPr>
                <w:sz w:val="22"/>
              </w:rPr>
              <w:t>EBP: specify program name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Sessions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attended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(individual</w:t>
            </w: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workshop):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dates</w:t>
            </w: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107" w:right="928"/>
              <w:rPr>
                <w:sz w:val="22"/>
              </w:rPr>
            </w:pPr>
            <w:r>
              <w:rPr>
                <w:sz w:val="22"/>
              </w:rPr>
              <w:t>EBP: one-to-one personalized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trainings: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dates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91" w:hRule="atLeast"/>
        </w:trPr>
        <w:tc>
          <w:tcPr>
            <w:tcW w:w="3709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Comments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2240" w:h="15840"/>
          <w:pgMar w:header="776" w:footer="791" w:top="1380" w:bottom="980" w:left="620" w:right="48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Heading1"/>
        <w:spacing w:line="480" w:lineRule="auto" w:before="44"/>
        <w:ind w:left="5157" w:right="3128" w:hanging="2151"/>
      </w:pPr>
      <w:r>
        <w:rPr/>
        <w:t>Evidence Based Education Programs (EBPs)</w:t>
      </w:r>
      <w:r>
        <w:rPr>
          <w:spacing w:val="-61"/>
        </w:rPr>
        <w:t> </w:t>
      </w:r>
      <w:r>
        <w:rPr/>
        <w:t>Notes</w:t>
      </w:r>
    </w:p>
    <w:sectPr>
      <w:headerReference w:type="default" r:id="rId9"/>
      <w:footerReference w:type="default" r:id="rId10"/>
      <w:pgSz w:w="12240" w:h="15840"/>
      <w:pgMar w:header="776" w:footer="791" w:top="1040" w:bottom="980" w:left="62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pt;margin-top:741.426636pt;width:171pt;height:15.3pt;mso-position-horizontal-relative:page;mso-position-vertical-relative:page;z-index:-1607577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EBPs</w:t>
                </w:r>
                <w:r>
                  <w:rPr>
                    <w:rFonts w:ascii="Times New Roman"/>
                    <w:spacing w:val="-2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Tool</w:t>
                </w:r>
                <w:r>
                  <w:rPr>
                    <w:rFonts w:ascii="Times New Roman"/>
                    <w:spacing w:val="-2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PI-19-02</w:t>
                </w:r>
                <w:r>
                  <w:rPr>
                    <w:rFonts w:ascii="Times New Roman"/>
                    <w:spacing w:val="-1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V1/9-30-2019</w:t>
                </w:r>
              </w:p>
            </w:txbxContent>
          </v:textbox>
          <w10:wrap type="none"/>
        </v:shape>
      </w:pict>
    </w:r>
    <w:r>
      <w:rPr/>
      <w:pict>
        <v:shape style="position:absolute;margin-left:523.73999pt;margin-top:741.426636pt;width:56.25pt;height:15.3pt;mso-position-horizontal-relative:page;mso-position-vertical-relative:page;z-index:-1607526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Page</w:t>
                </w:r>
                <w:r>
                  <w:rPr>
                    <w:rFonts w:ascii="Times New Roman"/>
                    <w:spacing w:val="-2"/>
                    <w:sz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4"/>
                  </w:rPr>
                  <w:t>of</w:t>
                </w:r>
                <w:r>
                  <w:rPr>
                    <w:rFonts w:ascii="Times New Roman"/>
                    <w:spacing w:val="-2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6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pt;margin-top:741.426636pt;width:171pt;height:15.3pt;mso-position-horizontal-relative:page;mso-position-vertical-relative:page;z-index:-1607424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EBPs</w:t>
                </w:r>
                <w:r>
                  <w:rPr>
                    <w:rFonts w:ascii="Times New Roman"/>
                    <w:spacing w:val="-2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Tool</w:t>
                </w:r>
                <w:r>
                  <w:rPr>
                    <w:rFonts w:ascii="Times New Roman"/>
                    <w:spacing w:val="-2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PI-19-02</w:t>
                </w:r>
                <w:r>
                  <w:rPr>
                    <w:rFonts w:ascii="Times New Roman"/>
                    <w:spacing w:val="-1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V1/9-30-2019</w:t>
                </w:r>
              </w:p>
            </w:txbxContent>
          </v:textbox>
          <w10:wrap type="none"/>
        </v:shape>
      </w:pict>
    </w:r>
    <w:r>
      <w:rPr/>
      <w:pict>
        <v:shape style="position:absolute;margin-left:523.73999pt;margin-top:741.426636pt;width:56.25pt;height:15.3pt;mso-position-horizontal-relative:page;mso-position-vertical-relative:page;z-index:-1607372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Page</w:t>
                </w:r>
                <w:r>
                  <w:rPr>
                    <w:rFonts w:ascii="Times New Roman"/>
                    <w:spacing w:val="-2"/>
                    <w:sz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4"/>
                  </w:rPr>
                  <w:t>of</w:t>
                </w:r>
                <w:r>
                  <w:rPr>
                    <w:rFonts w:ascii="Times New Roman"/>
                    <w:spacing w:val="-2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6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024002pt;margin-top:741.426636pt;width:171pt;height:15.3pt;mso-position-horizontal-relative:page;mso-position-vertical-relative:page;z-index:-1607270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EBPs</w:t>
                </w:r>
                <w:r>
                  <w:rPr>
                    <w:rFonts w:ascii="Times New Roman"/>
                    <w:spacing w:val="-2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Tool</w:t>
                </w:r>
                <w:r>
                  <w:rPr>
                    <w:rFonts w:ascii="Times New Roman"/>
                    <w:spacing w:val="-2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PI-19-02</w:t>
                </w:r>
                <w:r>
                  <w:rPr>
                    <w:rFonts w:ascii="Times New Roman"/>
                    <w:spacing w:val="-2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V1/9-30-2019</w:t>
                </w:r>
              </w:p>
            </w:txbxContent>
          </v:textbox>
          <w10:wrap type="none"/>
        </v:shape>
      </w:pict>
    </w:r>
    <w:r>
      <w:rPr/>
      <w:pict>
        <v:shape style="position:absolute;margin-left:487.73999pt;margin-top:741.426636pt;width:53.25pt;height:15.3pt;mso-position-horizontal-relative:page;mso-position-vertical-relative:page;z-index:-1607219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Page</w:t>
                </w:r>
                <w:r>
                  <w:rPr>
                    <w:rFonts w:ascii="Times New Roman"/>
                    <w:spacing w:val="-2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6of</w:t>
                </w:r>
                <w:r>
                  <w:rPr>
                    <w:rFonts w:ascii="Times New Roman"/>
                    <w:spacing w:val="-2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6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3.729996pt;margin-top:37.790001pt;width:184.7pt;height:33.1pt;mso-position-horizontal-relative:page;mso-position-vertical-relative:page;z-index:-16076288" type="#_x0000_t202" filled="false" stroked="false">
          <v:textbox inset="0,0,0,0">
            <w:txbxContent>
              <w:p>
                <w:pPr>
                  <w:spacing w:line="305" w:lineRule="exact" w:before="0"/>
                  <w:ind w:left="7" w:right="7" w:firstLine="0"/>
                  <w:jc w:val="center"/>
                  <w:rPr>
                    <w:sz w:val="28"/>
                  </w:rPr>
                </w:pPr>
                <w:r>
                  <w:rPr>
                    <w:sz w:val="28"/>
                  </w:rPr>
                  <w:t>ADMINISTRATIVE</w:t>
                </w:r>
                <w:r>
                  <w:rPr>
                    <w:spacing w:val="-4"/>
                    <w:sz w:val="28"/>
                  </w:rPr>
                  <w:t> </w:t>
                </w:r>
                <w:r>
                  <w:rPr>
                    <w:sz w:val="28"/>
                  </w:rPr>
                  <w:t>OVERVIEW</w:t>
                </w:r>
              </w:p>
              <w:p>
                <w:pPr>
                  <w:spacing w:line="341" w:lineRule="exact" w:before="0"/>
                  <w:ind w:left="7" w:right="7" w:firstLine="0"/>
                  <w:jc w:val="center"/>
                  <w:rPr>
                    <w:sz w:val="28"/>
                  </w:rPr>
                </w:pPr>
                <w:r>
                  <w:rPr>
                    <w:sz w:val="28"/>
                  </w:rPr>
                  <w:t>SERVICE</w:t>
                </w:r>
                <w:r>
                  <w:rPr>
                    <w:spacing w:val="-6"/>
                    <w:sz w:val="28"/>
                  </w:rPr>
                  <w:t> </w:t>
                </w:r>
                <w:r>
                  <w:rPr>
                    <w:sz w:val="28"/>
                  </w:rPr>
                  <w:t>SPECIFIC</w:t>
                </w:r>
                <w:r>
                  <w:rPr>
                    <w:spacing w:val="-7"/>
                    <w:sz w:val="28"/>
                  </w:rPr>
                  <w:t> </w:t>
                </w:r>
                <w:r>
                  <w:rPr>
                    <w:sz w:val="28"/>
                  </w:rPr>
                  <w:t>ATTACHMENT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80.339996pt;margin-top:37.790001pt;width:251.45pt;height:33.1pt;mso-position-horizontal-relative:page;mso-position-vertical-relative:page;z-index:-16074752" type="#_x0000_t202" filled="false" stroked="false">
          <v:textbox inset="0,0,0,0">
            <w:txbxContent>
              <w:p>
                <w:pPr>
                  <w:spacing w:line="305" w:lineRule="exact" w:before="0"/>
                  <w:ind w:left="6" w:right="6" w:firstLine="0"/>
                  <w:jc w:val="center"/>
                  <w:rPr>
                    <w:sz w:val="28"/>
                  </w:rPr>
                </w:pPr>
                <w:r>
                  <w:rPr>
                    <w:sz w:val="28"/>
                  </w:rPr>
                  <w:t>SERVICE</w:t>
                </w:r>
                <w:r>
                  <w:rPr>
                    <w:spacing w:val="-4"/>
                    <w:sz w:val="28"/>
                  </w:rPr>
                  <w:t> </w:t>
                </w:r>
                <w:r>
                  <w:rPr>
                    <w:sz w:val="28"/>
                  </w:rPr>
                  <w:t>SPECIFIC</w:t>
                </w:r>
                <w:r>
                  <w:rPr>
                    <w:spacing w:val="-4"/>
                    <w:sz w:val="28"/>
                  </w:rPr>
                  <w:t> </w:t>
                </w:r>
                <w:r>
                  <w:rPr>
                    <w:sz w:val="28"/>
                  </w:rPr>
                  <w:t>ON-SITE</w:t>
                </w:r>
                <w:r>
                  <w:rPr>
                    <w:spacing w:val="-4"/>
                    <w:sz w:val="28"/>
                  </w:rPr>
                  <w:t> </w:t>
                </w:r>
                <w:r>
                  <w:rPr>
                    <w:sz w:val="28"/>
                  </w:rPr>
                  <w:t>REVIEW</w:t>
                </w:r>
              </w:p>
              <w:p>
                <w:pPr>
                  <w:spacing w:line="341" w:lineRule="exact" w:before="0"/>
                  <w:ind w:left="6" w:right="6" w:firstLine="0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Evidence</w:t>
                </w:r>
                <w:r>
                  <w:rPr>
                    <w:b/>
                    <w:spacing w:val="-3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Based</w:t>
                </w:r>
                <w:r>
                  <w:rPr>
                    <w:b/>
                    <w:spacing w:val="-2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Education</w:t>
                </w:r>
                <w:r>
                  <w:rPr>
                    <w:b/>
                    <w:spacing w:val="-2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Programs</w:t>
                </w:r>
                <w:r>
                  <w:rPr>
                    <w:b/>
                    <w:spacing w:val="-3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(EBPs)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06.770004pt;margin-top:37.790001pt;width:198.55pt;height:16.05pt;mso-position-horizontal-relative:page;mso-position-vertical-relative:page;z-index:-16073216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SERVICE</w:t>
                </w:r>
                <w:r>
                  <w:rPr>
                    <w:spacing w:val="-6"/>
                    <w:sz w:val="28"/>
                  </w:rPr>
                  <w:t> </w:t>
                </w:r>
                <w:r>
                  <w:rPr>
                    <w:sz w:val="28"/>
                  </w:rPr>
                  <w:t>SPECIFIC</w:t>
                </w:r>
                <w:r>
                  <w:rPr>
                    <w:spacing w:val="-6"/>
                    <w:sz w:val="28"/>
                  </w:rPr>
                  <w:t> </w:t>
                </w:r>
                <w:r>
                  <w:rPr>
                    <w:sz w:val="28"/>
                  </w:rPr>
                  <w:t>ON-SITE</w:t>
                </w:r>
                <w:r>
                  <w:rPr>
                    <w:spacing w:val="-5"/>
                    <w:sz w:val="28"/>
                  </w:rPr>
                  <w:t> </w:t>
                </w:r>
                <w:r>
                  <w:rPr>
                    <w:sz w:val="28"/>
                  </w:rPr>
                  <w:t>REVIEW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upperLetter"/>
      <w:lvlText w:val="%1."/>
      <w:lvlJc w:val="left"/>
      <w:pPr>
        <w:ind w:left="700" w:hanging="361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44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88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32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7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2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64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08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52" w:hanging="36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180" w:hanging="721"/>
        <w:jc w:val="right"/>
      </w:pPr>
      <w:rPr>
        <w:rFonts w:hint="default" w:ascii="Calibri" w:hAnsi="Calibri" w:eastAsia="Calibri" w:cs="Calibri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731" w:hanging="361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80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82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84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786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988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19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392" w:hanging="361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6"/>
      <w:outlineLvl w:val="1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line="292" w:lineRule="exact"/>
      <w:ind w:left="425" w:hanging="326"/>
      <w:outlineLvl w:val="2"/>
    </w:pPr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731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dcterms:created xsi:type="dcterms:W3CDTF">2021-04-12T20:56:33Z</dcterms:created>
  <dcterms:modified xsi:type="dcterms:W3CDTF">2021-04-12T20:56:33Z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2021-04-12T00:00:00Z</vt:filetime>
  </property>
</Properties>
</file>