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4790" w14:textId="31529770" w:rsidR="00BB7F2C" w:rsidRPr="0021308E" w:rsidRDefault="00BB7F2C" w:rsidP="00BB7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08E">
        <w:rPr>
          <w:rFonts w:ascii="Times New Roman" w:hAnsi="Times New Roman" w:cs="Times New Roman"/>
          <w:b/>
          <w:bCs/>
          <w:sz w:val="24"/>
          <w:szCs w:val="24"/>
        </w:rPr>
        <w:t>PROTECTIVE SERVICE SUPERVISOR</w:t>
      </w:r>
    </w:p>
    <w:p w14:paraId="48886B52" w14:textId="3489F524" w:rsidR="00FF2B0B" w:rsidRPr="0021308E" w:rsidRDefault="00FF2B0B" w:rsidP="00BB7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68AFF" w14:textId="6CDE6CBF" w:rsidR="00FF2B0B" w:rsidRPr="0021308E" w:rsidRDefault="0021308E" w:rsidP="00FF2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HESSCO seeks a full time (37.5 hours per week) Protective Service Supervisor.  </w:t>
      </w:r>
      <w:r w:rsidR="00FF2B0B" w:rsidRPr="0021308E">
        <w:rPr>
          <w:rFonts w:ascii="Times New Roman" w:hAnsi="Times New Roman" w:cs="Times New Roman"/>
          <w:sz w:val="24"/>
          <w:szCs w:val="24"/>
        </w:rPr>
        <w:t xml:space="preserve">The HESSCO Elder Services Protective Service (PS) Program provides short-term, crisis intervention to older adults who need services necessary to prevent, eliminate, or remedy the effects of physical, sexual, emotional abuse, caregiver neglect, financial exploitation, and self-neglect. </w:t>
      </w:r>
    </w:p>
    <w:p w14:paraId="23BF03DF" w14:textId="393412BB" w:rsidR="00FF2B0B" w:rsidRPr="0021308E" w:rsidRDefault="00FF2B0B" w:rsidP="00FF2B0B">
      <w:pPr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>The Protective Service Supervisor is responsible to supervise and assist the Protective Service Workers (PSW) to assess allegations of abuse, establish a basis for services along with conducting in person intakes, home visits, investigations, service planning, and crisis intervention.</w:t>
      </w:r>
    </w:p>
    <w:p w14:paraId="2B27F8AC" w14:textId="609FE3EF" w:rsidR="00FF2B0B" w:rsidRPr="0021308E" w:rsidRDefault="00FF2B0B" w:rsidP="00FF2B0B">
      <w:pPr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b/>
          <w:bCs/>
          <w:sz w:val="24"/>
          <w:szCs w:val="24"/>
          <w:u w:val="single"/>
        </w:rPr>
        <w:t>Duties and Responsibilities:</w:t>
      </w:r>
    </w:p>
    <w:p w14:paraId="377BA9F0" w14:textId="77777777" w:rsidR="00FF2B0B" w:rsidRPr="0021308E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>Provides direct supervision to Protective Service Workers (PSW) through case consultation and development of client case plans.</w:t>
      </w:r>
    </w:p>
    <w:p w14:paraId="1E3332A8" w14:textId="77777777" w:rsidR="00FF2B0B" w:rsidRPr="0021308E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>Supervises PSW performance and interaction with clients. Provides back up for PSW.</w:t>
      </w:r>
    </w:p>
    <w:p w14:paraId="2D2B2209" w14:textId="77777777" w:rsidR="00FF2B0B" w:rsidRPr="0021308E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>Assists PS Program Director in recruiting and hiring of staff. Provides orientation and training for new workers.</w:t>
      </w:r>
    </w:p>
    <w:p w14:paraId="6AC5864A" w14:textId="77777777" w:rsidR="00FF2B0B" w:rsidRPr="0021308E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>Provides screening decisions on all PS reports.</w:t>
      </w:r>
    </w:p>
    <w:p w14:paraId="36BDA89D" w14:textId="77777777" w:rsidR="00FF2B0B" w:rsidRPr="0021308E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>Assigns workload, reviews all major PS decisions with PSWs and approves, by signature, all related documentation.</w:t>
      </w:r>
    </w:p>
    <w:p w14:paraId="24FA5FE2" w14:textId="77777777" w:rsidR="00FF2B0B" w:rsidRPr="0021308E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 xml:space="preserve">Responsible in ensuring that documentation is completed by PS staff in accordance with standards and timelines set forth by Executive Office of Elder Affairs (EOEA).    </w:t>
      </w:r>
    </w:p>
    <w:p w14:paraId="343D3A91" w14:textId="77777777" w:rsidR="00FF2B0B" w:rsidRPr="0021308E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 xml:space="preserve">Responsible for review and verification of monthly data for PS and completing monthly </w:t>
      </w:r>
      <w:proofErr w:type="gramStart"/>
      <w:r w:rsidRPr="0021308E">
        <w:rPr>
          <w:rFonts w:ascii="Times New Roman" w:hAnsi="Times New Roman" w:cs="Times New Roman"/>
          <w:sz w:val="24"/>
          <w:szCs w:val="24"/>
        </w:rPr>
        <w:t>PS  statistical</w:t>
      </w:r>
      <w:proofErr w:type="gramEnd"/>
      <w:r w:rsidRPr="0021308E">
        <w:rPr>
          <w:rFonts w:ascii="Times New Roman" w:hAnsi="Times New Roman" w:cs="Times New Roman"/>
          <w:sz w:val="24"/>
          <w:szCs w:val="24"/>
        </w:rPr>
        <w:t xml:space="preserve"> reports.</w:t>
      </w:r>
    </w:p>
    <w:p w14:paraId="2BFCA1DF" w14:textId="77777777" w:rsidR="00FF2B0B" w:rsidRPr="0021308E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 xml:space="preserve">Responsible for coordinating and overseeing outreach training on elder abuse program as     determined by need and program mandate. Provides outreach training to stakeholders as required. </w:t>
      </w:r>
    </w:p>
    <w:p w14:paraId="15DAAFA5" w14:textId="77777777" w:rsidR="00FF2B0B" w:rsidRPr="0021308E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 xml:space="preserve">Provides training, scheduling, and coordination of all back-up staff for twenty-four hour on-call coverage.   </w:t>
      </w:r>
    </w:p>
    <w:p w14:paraId="0191194C" w14:textId="1B59BA8E" w:rsidR="00FF2B0B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 xml:space="preserve">Provides on-call night and weekend coverage, as required, including supervisory responsibility for first tier hotline coverage.  </w:t>
      </w:r>
    </w:p>
    <w:p w14:paraId="08233397" w14:textId="1661D2ED" w:rsidR="00FF2B0B" w:rsidRPr="0021308E" w:rsidRDefault="00FF2B0B" w:rsidP="005013AA">
      <w:pPr>
        <w:pStyle w:val="ListParagraph"/>
        <w:numPr>
          <w:ilvl w:val="0"/>
          <w:numId w:val="1"/>
        </w:numPr>
        <w:spacing w:before="120" w:after="0" w:line="240" w:lineRule="auto"/>
        <w:ind w:left="446"/>
        <w:jc w:val="both"/>
        <w:rPr>
          <w:rFonts w:ascii="Times New Roman" w:hAnsi="Times New Roman"/>
          <w:sz w:val="24"/>
          <w:szCs w:val="24"/>
        </w:rPr>
      </w:pPr>
      <w:r w:rsidRPr="0021308E">
        <w:rPr>
          <w:rFonts w:ascii="Times New Roman" w:eastAsia="Times New Roman" w:hAnsi="Times New Roman"/>
          <w:sz w:val="24"/>
          <w:szCs w:val="24"/>
        </w:rPr>
        <w:t>Work</w:t>
      </w:r>
      <w:r w:rsidR="003F52D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21308E">
        <w:rPr>
          <w:rFonts w:ascii="Times New Roman" w:eastAsia="Times New Roman" w:hAnsi="Times New Roman"/>
          <w:sz w:val="24"/>
          <w:szCs w:val="24"/>
        </w:rPr>
        <w:t>collaboratively with informal and formal supports, vendors, and other community agencies.</w:t>
      </w:r>
    </w:p>
    <w:p w14:paraId="240FCDC6" w14:textId="53776E21" w:rsidR="00FF2B0B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2">
        <w:rPr>
          <w:rFonts w:ascii="Times New Roman" w:hAnsi="Times New Roman" w:cs="Times New Roman"/>
          <w:sz w:val="24"/>
          <w:szCs w:val="24"/>
        </w:rPr>
        <w:t>Participates in agency meetings, regional meetings and trainings as required</w:t>
      </w:r>
      <w:r w:rsidR="003F52D2" w:rsidRPr="003F52D2">
        <w:rPr>
          <w:rFonts w:ascii="Times New Roman" w:hAnsi="Times New Roman" w:cs="Times New Roman"/>
          <w:sz w:val="24"/>
          <w:szCs w:val="24"/>
        </w:rPr>
        <w:t>.</w:t>
      </w:r>
    </w:p>
    <w:p w14:paraId="1C0052DB" w14:textId="77777777" w:rsidR="003F52D2" w:rsidRPr="003F52D2" w:rsidRDefault="003F52D2" w:rsidP="005013AA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0D55FA47" w14:textId="77777777" w:rsidR="00FF2B0B" w:rsidRPr="0021308E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>Responsible for training staff and back-up staff in the APS computer system.</w:t>
      </w:r>
    </w:p>
    <w:p w14:paraId="366F2500" w14:textId="77777777" w:rsidR="00FF2B0B" w:rsidRPr="0021308E" w:rsidRDefault="00FF2B0B" w:rsidP="00501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>Performs other duties as required.</w:t>
      </w:r>
    </w:p>
    <w:p w14:paraId="7AE09289" w14:textId="77777777" w:rsidR="0021308E" w:rsidRDefault="0021308E" w:rsidP="005013A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B707B" w14:textId="77777777" w:rsidR="00270CEE" w:rsidRDefault="00270CEE" w:rsidP="00FF2B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781664" w14:textId="053DDD9D" w:rsidR="00FF2B0B" w:rsidRPr="0021308E" w:rsidRDefault="00FF2B0B" w:rsidP="00FF2B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30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Qualifications:</w:t>
      </w:r>
    </w:p>
    <w:p w14:paraId="13FFCF00" w14:textId="77777777" w:rsidR="00FF2B0B" w:rsidRPr="0021308E" w:rsidRDefault="00FF2B0B" w:rsidP="00733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 xml:space="preserve">Master of Social Work (MSW) required with one-year relevant work experience; or bachelor’s degree in social work, </w:t>
      </w:r>
      <w:proofErr w:type="gramStart"/>
      <w:r w:rsidRPr="0021308E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21308E">
        <w:rPr>
          <w:rFonts w:ascii="Times New Roman" w:hAnsi="Times New Roman" w:cs="Times New Roman"/>
          <w:sz w:val="24"/>
          <w:szCs w:val="24"/>
        </w:rPr>
        <w:t xml:space="preserve"> or human services with two years’ experience in crisis intervention or work with at-risk elders.  Protective services, state home care and crisis intervention experience preferred.</w:t>
      </w:r>
    </w:p>
    <w:p w14:paraId="57B4F037" w14:textId="77777777" w:rsidR="00FF2B0B" w:rsidRPr="0021308E" w:rsidRDefault="00FF2B0B" w:rsidP="00733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>Demonstrated ability to assume responsibilities and provide guidance to staff.</w:t>
      </w:r>
    </w:p>
    <w:p w14:paraId="5370572E" w14:textId="77777777" w:rsidR="00FF2B0B" w:rsidRPr="0021308E" w:rsidRDefault="00FF2B0B" w:rsidP="00733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>Strong interpersonal and effective communication skills, including verbal, written and presentation required.</w:t>
      </w:r>
    </w:p>
    <w:p w14:paraId="17CD5A74" w14:textId="77777777" w:rsidR="00FF2B0B" w:rsidRPr="0021308E" w:rsidRDefault="00FF2B0B" w:rsidP="00733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 xml:space="preserve">Strong computer skills required. Proficiency in Microsoft Office, Excel, Word; adept to learning new software programs. </w:t>
      </w:r>
    </w:p>
    <w:p w14:paraId="3C13C658" w14:textId="77777777" w:rsidR="00FF2B0B" w:rsidRPr="0021308E" w:rsidRDefault="00FF2B0B" w:rsidP="00733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>Self-starter, able to prioritize, meet deadlines and manage time effectively.</w:t>
      </w:r>
    </w:p>
    <w:p w14:paraId="5DACEC44" w14:textId="77777777" w:rsidR="00FF2B0B" w:rsidRPr="0021308E" w:rsidRDefault="00FF2B0B" w:rsidP="00733A9A">
      <w:pPr>
        <w:spacing w:before="120"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 xml:space="preserve">6.   Valid driver’s license, and reliable transportation required for travel. </w:t>
      </w:r>
    </w:p>
    <w:p w14:paraId="4DF0E5C9" w14:textId="3A29607E" w:rsidR="00FF2B0B" w:rsidRDefault="00FF2B0B" w:rsidP="00733A9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308E">
        <w:rPr>
          <w:rFonts w:ascii="Times New Roman" w:hAnsi="Times New Roman" w:cs="Times New Roman"/>
          <w:sz w:val="24"/>
          <w:szCs w:val="24"/>
        </w:rPr>
        <w:t xml:space="preserve"> 7.   Access to secure internet connection for remote work required.  </w:t>
      </w:r>
    </w:p>
    <w:p w14:paraId="60678D00" w14:textId="77777777" w:rsidR="005B7267" w:rsidRDefault="005B7267" w:rsidP="005B7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C8B6B" w14:textId="77777777" w:rsidR="00FF2B0B" w:rsidRPr="0021308E" w:rsidRDefault="00FF2B0B" w:rsidP="00FF2B0B">
      <w:pPr>
        <w:rPr>
          <w:rFonts w:ascii="Times New Roman" w:hAnsi="Times New Roman" w:cs="Times New Roman"/>
          <w:sz w:val="24"/>
          <w:szCs w:val="24"/>
        </w:rPr>
      </w:pPr>
    </w:p>
    <w:p w14:paraId="7EDD58DD" w14:textId="77777777" w:rsidR="00FF2B0B" w:rsidRPr="0021308E" w:rsidRDefault="00FF2B0B" w:rsidP="00FF2B0B">
      <w:pPr>
        <w:rPr>
          <w:rFonts w:ascii="Times New Roman" w:hAnsi="Times New Roman" w:cs="Times New Roman"/>
          <w:sz w:val="24"/>
          <w:szCs w:val="24"/>
        </w:rPr>
      </w:pPr>
    </w:p>
    <w:p w14:paraId="2B8E4371" w14:textId="77777777" w:rsidR="00FF2B0B" w:rsidRPr="0021308E" w:rsidRDefault="00FF2B0B" w:rsidP="00FF2B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51E8" w14:textId="179909ED" w:rsidR="00BB7F2C" w:rsidRPr="0021308E" w:rsidRDefault="00BB7F2C" w:rsidP="00BB7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7F2C" w:rsidRPr="0021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3E0"/>
    <w:multiLevelType w:val="hybridMultilevel"/>
    <w:tmpl w:val="54082494"/>
    <w:lvl w:ilvl="0" w:tplc="A53098DE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E85695C"/>
    <w:multiLevelType w:val="hybridMultilevel"/>
    <w:tmpl w:val="82965508"/>
    <w:lvl w:ilvl="0" w:tplc="CB564D1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2C"/>
    <w:rsid w:val="00054810"/>
    <w:rsid w:val="0021308E"/>
    <w:rsid w:val="00270CEE"/>
    <w:rsid w:val="003F52D2"/>
    <w:rsid w:val="005013AA"/>
    <w:rsid w:val="005B7267"/>
    <w:rsid w:val="00733A9A"/>
    <w:rsid w:val="00980888"/>
    <w:rsid w:val="00BB7F2C"/>
    <w:rsid w:val="00DC3049"/>
    <w:rsid w:val="00E4008B"/>
    <w:rsid w:val="00F403AB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6B9A"/>
  <w15:chartTrackingRefBased/>
  <w15:docId w15:val="{A84E31CF-DF7E-427B-809A-16DF26CB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B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3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1D7F-C60C-4CE0-A903-A3AE798C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Richendollar</dc:creator>
  <cp:keywords/>
  <dc:description/>
  <cp:lastModifiedBy>Sheryl Leary</cp:lastModifiedBy>
  <cp:revision>2</cp:revision>
  <dcterms:created xsi:type="dcterms:W3CDTF">2021-05-07T16:39:00Z</dcterms:created>
  <dcterms:modified xsi:type="dcterms:W3CDTF">2021-05-07T16:39:00Z</dcterms:modified>
</cp:coreProperties>
</file>